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191" w:rsidRDefault="00A20EF8">
      <w:r>
        <w:rPr>
          <w:noProof/>
          <w:lang w:eastAsia="en-GB"/>
        </w:rPr>
        <mc:AlternateContent>
          <mc:Choice Requires="wps">
            <w:drawing>
              <wp:anchor distT="0" distB="0" distL="114300" distR="114300" simplePos="0" relativeHeight="251660288" behindDoc="0" locked="0" layoutInCell="1" allowOverlap="1" wp14:anchorId="2CF17883" wp14:editId="46A90544">
                <wp:simplePos x="0" y="0"/>
                <wp:positionH relativeFrom="column">
                  <wp:posOffset>-457200</wp:posOffset>
                </wp:positionH>
                <wp:positionV relativeFrom="paragraph">
                  <wp:posOffset>-855435</wp:posOffset>
                </wp:positionV>
                <wp:extent cx="7628255" cy="12748170"/>
                <wp:effectExtent l="0" t="0" r="10795" b="15875"/>
                <wp:wrapNone/>
                <wp:docPr id="4" name="Rectangle 4"/>
                <wp:cNvGraphicFramePr/>
                <a:graphic xmlns:a="http://schemas.openxmlformats.org/drawingml/2006/main">
                  <a:graphicData uri="http://schemas.microsoft.com/office/word/2010/wordprocessingShape">
                    <wps:wsp>
                      <wps:cNvSpPr/>
                      <wps:spPr>
                        <a:xfrm>
                          <a:off x="0" y="0"/>
                          <a:ext cx="7628255" cy="12748170"/>
                        </a:xfrm>
                        <a:prstGeom prst="rect">
                          <a:avLst/>
                        </a:prstGeom>
                        <a:solidFill>
                          <a:schemeClr val="lt1">
                            <a:alpha val="45000"/>
                          </a:schemeClr>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EDB34" id="Rectangle 4" o:spid="_x0000_s1026" style="position:absolute;margin-left:-36pt;margin-top:-67.35pt;width:600.65pt;height:100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" fillcolor="white [3201]" strokecolor="#a5a5a5 [3206]" strokeweight="1pt">
                <v:fill opacity="29555f"/>
              </v:rect>
            </w:pict>
          </mc:Fallback>
        </mc:AlternateContent>
      </w:r>
      <w:r w:rsidR="006A0988">
        <w:rPr>
          <w:noProof/>
          <w:lang w:eastAsia="en-GB"/>
        </w:rPr>
        <mc:AlternateContent>
          <mc:Choice Requires="wps">
            <w:drawing>
              <wp:anchor distT="0" distB="0" distL="114300" distR="114300" simplePos="0" relativeHeight="251662336" behindDoc="0" locked="0" layoutInCell="1" allowOverlap="1" wp14:anchorId="786867D0" wp14:editId="5863890D">
                <wp:simplePos x="0" y="0"/>
                <wp:positionH relativeFrom="column">
                  <wp:posOffset>208280</wp:posOffset>
                </wp:positionH>
                <wp:positionV relativeFrom="paragraph">
                  <wp:posOffset>-254272</wp:posOffset>
                </wp:positionV>
                <wp:extent cx="1097280" cy="600891"/>
                <wp:effectExtent l="0" t="0" r="0" b="0"/>
                <wp:wrapNone/>
                <wp:docPr id="7" name="Text Box 7"/>
                <wp:cNvGraphicFramePr/>
                <a:graphic xmlns:a="http://schemas.openxmlformats.org/drawingml/2006/main">
                  <a:graphicData uri="http://schemas.microsoft.com/office/word/2010/wordprocessingShape">
                    <wps:wsp>
                      <wps:cNvSpPr txBox="1"/>
                      <wps:spPr>
                        <a:xfrm>
                          <a:off x="0" y="0"/>
                          <a:ext cx="1097280" cy="600891"/>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0B44" w:rsidRDefault="00270B44">
                            <w:r w:rsidRPr="001D654B">
                              <w:rPr>
                                <w:b/>
                                <w:bCs/>
                                <w:noProof/>
                                <w:color w:val="000000" w:themeColor="text1"/>
                                <w:sz w:val="28"/>
                                <w:szCs w:val="28"/>
                                <w:lang w:eastAsia="en-GB"/>
                              </w:rPr>
                              <w:drawing>
                                <wp:inline distT="0" distB="0" distL="0" distR="0" wp14:anchorId="2ADA2877" wp14:editId="0E4F2EFB">
                                  <wp:extent cx="908050" cy="462358"/>
                                  <wp:effectExtent l="0" t="0" r="6350" b="0"/>
                                  <wp:docPr id="8" name="Picture 8" descr="H:\CK Live Work 6-10-16\Cycling\Opens\logo_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K Live Work 6-10-16\Cycling\Opens\logo_l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050" cy="4623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867D0" id="_x0000_t202" coordsize="21600,21600" o:spt="202" path="m,l,21600r21600,l21600,xe">
                <v:stroke joinstyle="miter"/>
                <v:path gradientshapeok="t" o:connecttype="rect"/>
              </v:shapetype>
              <v:shape id="Text Box 7" o:spid="_x0000_s1026" type="#_x0000_t202" style="position:absolute;margin-left:16.4pt;margin-top:-20pt;width:86.4pt;height:4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" fillcolor="white [3201]" stroked="f" strokeweight=".5pt">
                <v:fill opacity="0"/>
                <v:textbox>
                  <w:txbxContent>
                    <w:p w:rsidR="00270B44" w:rsidRDefault="00270B44">
                      <w:r w:rsidRPr="001D654B">
                        <w:rPr>
                          <w:b/>
                          <w:bCs/>
                          <w:noProof/>
                          <w:color w:val="000000" w:themeColor="text1"/>
                          <w:sz w:val="28"/>
                          <w:szCs w:val="28"/>
                          <w:lang w:eastAsia="en-GB"/>
                        </w:rPr>
                        <w:drawing>
                          <wp:inline distT="0" distB="0" distL="0" distR="0" wp14:anchorId="2ADA2877" wp14:editId="0E4F2EFB">
                            <wp:extent cx="908050" cy="462358"/>
                            <wp:effectExtent l="0" t="0" r="6350" b="0"/>
                            <wp:docPr id="8" name="Picture 8" descr="H:\CK Live Work 6-10-16\Cycling\Opens\logo_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K Live Work 6-10-16\Cycling\Opens\logo_l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8050" cy="462358"/>
                                    </a:xfrm>
                                    <a:prstGeom prst="rect">
                                      <a:avLst/>
                                    </a:prstGeom>
                                    <a:noFill/>
                                    <a:ln>
                                      <a:noFill/>
                                    </a:ln>
                                  </pic:spPr>
                                </pic:pic>
                              </a:graphicData>
                            </a:graphic>
                          </wp:inline>
                        </w:drawing>
                      </w:r>
                    </w:p>
                  </w:txbxContent>
                </v:textbox>
              </v:shape>
            </w:pict>
          </mc:Fallback>
        </mc:AlternateContent>
      </w:r>
      <w:r w:rsidR="006A0988">
        <w:rPr>
          <w:noProof/>
          <w:lang w:eastAsia="en-GB"/>
        </w:rPr>
        <mc:AlternateContent>
          <mc:Choice Requires="wps">
            <w:drawing>
              <wp:anchor distT="0" distB="0" distL="114300" distR="114300" simplePos="0" relativeHeight="251661312" behindDoc="0" locked="0" layoutInCell="1" allowOverlap="1" wp14:anchorId="45D1EEBF" wp14:editId="21C0E44A">
                <wp:simplePos x="0" y="0"/>
                <wp:positionH relativeFrom="column">
                  <wp:posOffset>4062095</wp:posOffset>
                </wp:positionH>
                <wp:positionV relativeFrom="paragraph">
                  <wp:posOffset>-307249</wp:posOffset>
                </wp:positionV>
                <wp:extent cx="2795452" cy="1123406"/>
                <wp:effectExtent l="0" t="0" r="0" b="0"/>
                <wp:wrapNone/>
                <wp:docPr id="5" name="Text Box 5"/>
                <wp:cNvGraphicFramePr/>
                <a:graphic xmlns:a="http://schemas.openxmlformats.org/drawingml/2006/main">
                  <a:graphicData uri="http://schemas.microsoft.com/office/word/2010/wordprocessingShape">
                    <wps:wsp>
                      <wps:cNvSpPr txBox="1"/>
                      <wps:spPr>
                        <a:xfrm>
                          <a:off x="0" y="0"/>
                          <a:ext cx="2795452" cy="1123406"/>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0B44" w:rsidRDefault="00270B44">
                            <w:r>
                              <w:rPr>
                                <w:noProof/>
                                <w:lang w:eastAsia="en-GB"/>
                              </w:rPr>
                              <w:drawing>
                                <wp:inline distT="0" distB="0" distL="0" distR="0" wp14:anchorId="77A9B7EB" wp14:editId="4501AEAD">
                                  <wp:extent cx="2625635" cy="1005840"/>
                                  <wp:effectExtent l="0" t="0" r="0" b="3810"/>
                                  <wp:docPr id="6" name="Picture 6" descr="bourne-wheelers-v2"/>
                                  <wp:cNvGraphicFramePr/>
                                  <a:graphic xmlns:a="http://schemas.openxmlformats.org/drawingml/2006/main">
                                    <a:graphicData uri="http://schemas.openxmlformats.org/drawingml/2006/picture">
                                      <pic:pic xmlns:pic="http://schemas.openxmlformats.org/drawingml/2006/picture">
                                        <pic:nvPicPr>
                                          <pic:cNvPr id="4" name="Picture 4" descr="bourne-wheelers-v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1684" cy="10234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1EEBF" id="Text Box 5" o:spid="_x0000_s1027" type="#_x0000_t202" style="position:absolute;margin-left:319.85pt;margin-top:-24.2pt;width:220.1pt;height:8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" fillcolor="white [3201]" stroked="f" strokeweight=".5pt">
                <v:fill opacity="0"/>
                <v:textbox>
                  <w:txbxContent>
                    <w:p w:rsidR="00270B44" w:rsidRDefault="00270B44">
                      <w:r>
                        <w:rPr>
                          <w:noProof/>
                          <w:lang w:eastAsia="en-GB"/>
                        </w:rPr>
                        <w:drawing>
                          <wp:inline distT="0" distB="0" distL="0" distR="0" wp14:anchorId="77A9B7EB" wp14:editId="4501AEAD">
                            <wp:extent cx="2625635" cy="1005840"/>
                            <wp:effectExtent l="0" t="0" r="0" b="3810"/>
                            <wp:docPr id="6" name="Picture 6" descr="bourne-wheelers-v2"/>
                            <wp:cNvGraphicFramePr/>
                            <a:graphic xmlns:a="http://schemas.openxmlformats.org/drawingml/2006/main">
                              <a:graphicData uri="http://schemas.openxmlformats.org/drawingml/2006/picture">
                                <pic:pic xmlns:pic="http://schemas.openxmlformats.org/drawingml/2006/picture">
                                  <pic:nvPicPr>
                                    <pic:cNvPr id="4" name="Picture 4" descr="bourne-wheelers-v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1684" cy="1023480"/>
                                    </a:xfrm>
                                    <a:prstGeom prst="rect">
                                      <a:avLst/>
                                    </a:prstGeom>
                                    <a:noFill/>
                                    <a:ln>
                                      <a:noFill/>
                                    </a:ln>
                                  </pic:spPr>
                                </pic:pic>
                              </a:graphicData>
                            </a:graphic>
                          </wp:inline>
                        </w:drawing>
                      </w:r>
                    </w:p>
                  </w:txbxContent>
                </v:textbox>
              </v:shape>
            </w:pict>
          </mc:Fallback>
        </mc:AlternateContent>
      </w:r>
    </w:p>
    <w:p w:rsidR="009C0191" w:rsidRDefault="009C0191" w:rsidP="009C0191">
      <w:pPr>
        <w:rPr>
          <w:color w:val="000000"/>
          <w14:textFill>
            <w14:solidFill>
              <w14:srgbClr w14:val="000000">
                <w14:alpha w14:val="100000"/>
              </w14:srgbClr>
            </w14:solidFill>
          </w14:textFill>
        </w:rPr>
      </w:pPr>
    </w:p>
    <w:p w:rsidR="009C0191" w:rsidRPr="009C0191" w:rsidRDefault="00391AA1" w:rsidP="00391AA1">
      <w:pPr>
        <w:tabs>
          <w:tab w:val="left" w:pos="4755"/>
        </w:tabs>
      </w:pPr>
      <w:r>
        <w:rPr>
          <w:color w:val="000000"/>
          <w14:textFill>
            <w14:solidFill>
              <w14:srgbClr w14:val="000000">
                <w14:alpha w14:val="100000"/>
              </w14:srgbClr>
            </w14:solidFill>
          </w14:textFill>
        </w:rPr>
        <w:tab/>
      </w:r>
    </w:p>
    <w:p w:rsidR="009C0191" w:rsidRPr="009C0191" w:rsidRDefault="006A0988" w:rsidP="009C0191">
      <w:r>
        <w:rPr>
          <w:noProof/>
          <w:lang w:eastAsia="en-GB"/>
        </w:rPr>
        <mc:AlternateContent>
          <mc:Choice Requires="wps">
            <w:drawing>
              <wp:anchor distT="0" distB="0" distL="114300" distR="114300" simplePos="0" relativeHeight="251663360" behindDoc="0" locked="0" layoutInCell="1" allowOverlap="1" wp14:anchorId="4E70B61B" wp14:editId="5506F7BC">
                <wp:simplePos x="0" y="0"/>
                <wp:positionH relativeFrom="column">
                  <wp:posOffset>12700</wp:posOffset>
                </wp:positionH>
                <wp:positionV relativeFrom="paragraph">
                  <wp:posOffset>64316</wp:posOffset>
                </wp:positionV>
                <wp:extent cx="6491696" cy="1345474"/>
                <wp:effectExtent l="0" t="0" r="0" b="0"/>
                <wp:wrapNone/>
                <wp:docPr id="2" name="Text Box 2"/>
                <wp:cNvGraphicFramePr/>
                <a:graphic xmlns:a="http://schemas.openxmlformats.org/drawingml/2006/main">
                  <a:graphicData uri="http://schemas.microsoft.com/office/word/2010/wordprocessingShape">
                    <wps:wsp>
                      <wps:cNvSpPr txBox="1"/>
                      <wps:spPr>
                        <a:xfrm>
                          <a:off x="0" y="0"/>
                          <a:ext cx="6491696" cy="1345474"/>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0988" w:rsidRPr="00B53DCC" w:rsidRDefault="006A0988" w:rsidP="006A0988">
                            <w:pPr>
                              <w:spacing w:after="0"/>
                              <w:jc w:val="center"/>
                              <w:rPr>
                                <w:rFonts w:ascii="Arial" w:hAnsi="Arial" w:cs="Arial"/>
                                <w:b/>
                                <w:sz w:val="40"/>
                              </w:rPr>
                            </w:pPr>
                            <w:r w:rsidRPr="00B53DCC">
                              <w:rPr>
                                <w:rFonts w:ascii="Arial" w:hAnsi="Arial" w:cs="Arial"/>
                                <w:b/>
                                <w:sz w:val="40"/>
                              </w:rPr>
                              <w:t xml:space="preserve">Bourne Wheelers Open </w:t>
                            </w:r>
                            <w:r w:rsidR="0014146A">
                              <w:rPr>
                                <w:rFonts w:ascii="Arial" w:hAnsi="Arial" w:cs="Arial"/>
                                <w:b/>
                                <w:sz w:val="40"/>
                              </w:rPr>
                              <w:t>1</w:t>
                            </w:r>
                            <w:r w:rsidR="000F46CD">
                              <w:rPr>
                                <w:rFonts w:ascii="Arial" w:hAnsi="Arial" w:cs="Arial"/>
                                <w:b/>
                                <w:sz w:val="40"/>
                              </w:rPr>
                              <w:t xml:space="preserve">8 </w:t>
                            </w:r>
                            <w:r w:rsidRPr="00B53DCC">
                              <w:rPr>
                                <w:rFonts w:ascii="Arial" w:hAnsi="Arial" w:cs="Arial"/>
                                <w:b/>
                                <w:sz w:val="40"/>
                              </w:rPr>
                              <w:t>Mile Time Trial</w:t>
                            </w:r>
                          </w:p>
                          <w:p w:rsidR="006A0988" w:rsidRPr="002F38D0" w:rsidRDefault="006A0988" w:rsidP="006A0988">
                            <w:pPr>
                              <w:spacing w:after="0"/>
                              <w:jc w:val="center"/>
                              <w:rPr>
                                <w:rFonts w:ascii="Arial" w:hAnsi="Arial" w:cs="Arial"/>
                                <w:b/>
                              </w:rPr>
                            </w:pPr>
                            <w:r w:rsidRPr="002F38D0">
                              <w:rPr>
                                <w:rFonts w:ascii="Arial" w:hAnsi="Arial" w:cs="Arial"/>
                                <w:b/>
                              </w:rPr>
                              <w:t>(Promoted on behalf of Cycling Time Trials under their rules and regulations)</w:t>
                            </w:r>
                          </w:p>
                          <w:p w:rsidR="006A0988" w:rsidRPr="00B53DCC" w:rsidRDefault="006A0988" w:rsidP="006A0988">
                            <w:pPr>
                              <w:spacing w:after="0"/>
                              <w:jc w:val="center"/>
                              <w:rPr>
                                <w:rFonts w:ascii="Arial" w:hAnsi="Arial" w:cs="Arial"/>
                                <w:b/>
                                <w:sz w:val="32"/>
                              </w:rPr>
                            </w:pPr>
                          </w:p>
                          <w:p w:rsidR="006A0988" w:rsidRPr="002F38D0" w:rsidRDefault="006A0988" w:rsidP="006A0988">
                            <w:pPr>
                              <w:spacing w:after="0"/>
                              <w:jc w:val="center"/>
                              <w:rPr>
                                <w:rFonts w:ascii="Arial" w:hAnsi="Arial" w:cs="Arial"/>
                                <w:b/>
                                <w:sz w:val="28"/>
                              </w:rPr>
                            </w:pPr>
                            <w:r w:rsidRPr="002F38D0">
                              <w:rPr>
                                <w:rFonts w:ascii="Arial" w:hAnsi="Arial" w:cs="Arial"/>
                                <w:b/>
                                <w:sz w:val="28"/>
                              </w:rPr>
                              <w:t xml:space="preserve">Sunday </w:t>
                            </w:r>
                            <w:r w:rsidR="0047005B">
                              <w:rPr>
                                <w:rFonts w:ascii="Arial" w:hAnsi="Arial" w:cs="Arial"/>
                                <w:b/>
                                <w:sz w:val="28"/>
                              </w:rPr>
                              <w:t>1</w:t>
                            </w:r>
                            <w:r w:rsidR="00FC45CF">
                              <w:rPr>
                                <w:rFonts w:ascii="Arial" w:hAnsi="Arial" w:cs="Arial"/>
                                <w:b/>
                                <w:sz w:val="28"/>
                              </w:rPr>
                              <w:t>1</w:t>
                            </w:r>
                            <w:r w:rsidRPr="002F38D0">
                              <w:rPr>
                                <w:rFonts w:ascii="Arial" w:hAnsi="Arial" w:cs="Arial"/>
                                <w:b/>
                                <w:sz w:val="28"/>
                                <w:vertAlign w:val="superscript"/>
                              </w:rPr>
                              <w:t>th</w:t>
                            </w:r>
                            <w:r>
                              <w:rPr>
                                <w:rFonts w:ascii="Arial" w:hAnsi="Arial" w:cs="Arial"/>
                                <w:b/>
                                <w:sz w:val="28"/>
                              </w:rPr>
                              <w:t xml:space="preserve"> </w:t>
                            </w:r>
                            <w:r w:rsidR="000F46CD">
                              <w:rPr>
                                <w:rFonts w:ascii="Arial" w:hAnsi="Arial" w:cs="Arial"/>
                                <w:b/>
                                <w:sz w:val="28"/>
                              </w:rPr>
                              <w:t>September</w:t>
                            </w:r>
                            <w:r w:rsidR="00FC45CF">
                              <w:rPr>
                                <w:rFonts w:ascii="Arial" w:hAnsi="Arial" w:cs="Arial"/>
                                <w:b/>
                                <w:sz w:val="28"/>
                              </w:rPr>
                              <w:t xml:space="preserve"> </w:t>
                            </w:r>
                            <w:r w:rsidR="00FC45CF">
                              <w:rPr>
                                <w:rFonts w:ascii="Arial" w:hAnsi="Arial" w:cs="Arial"/>
                                <w:b/>
                                <w:sz w:val="28"/>
                              </w:rPr>
                              <w:t>2022</w:t>
                            </w:r>
                            <w:bookmarkStart w:id="0" w:name="_GoBack"/>
                            <w:bookmarkEnd w:id="0"/>
                            <w:r w:rsidRPr="002F38D0">
                              <w:rPr>
                                <w:rFonts w:ascii="Arial" w:hAnsi="Arial" w:cs="Arial"/>
                                <w:b/>
                                <w:sz w:val="28"/>
                              </w:rPr>
                              <w:t xml:space="preserve"> at 9am</w:t>
                            </w:r>
                            <w:r w:rsidR="00061305">
                              <w:rPr>
                                <w:rFonts w:ascii="Arial" w:hAnsi="Arial" w:cs="Arial"/>
                                <w:b/>
                                <w:sz w:val="28"/>
                              </w:rPr>
                              <w:t xml:space="preserve"> </w:t>
                            </w:r>
                            <w:r w:rsidRPr="002F38D0">
                              <w:rPr>
                                <w:rFonts w:ascii="Arial" w:hAnsi="Arial" w:cs="Arial"/>
                                <w:b/>
                                <w:sz w:val="28"/>
                              </w:rPr>
                              <w:t>(sign on from 8am)</w:t>
                            </w:r>
                          </w:p>
                          <w:p w:rsidR="006A0988" w:rsidRPr="002F38D0" w:rsidRDefault="006A0988" w:rsidP="006A0988">
                            <w:pPr>
                              <w:spacing w:after="0"/>
                              <w:jc w:val="center"/>
                              <w:rPr>
                                <w:rFonts w:ascii="Arial" w:hAnsi="Arial" w:cs="Arial"/>
                                <w:b/>
                                <w:sz w:val="28"/>
                              </w:rPr>
                            </w:pPr>
                            <w:r>
                              <w:rPr>
                                <w:rFonts w:ascii="Arial" w:hAnsi="Arial" w:cs="Arial"/>
                                <w:b/>
                                <w:sz w:val="28"/>
                              </w:rPr>
                              <w:t>Course C</w:t>
                            </w:r>
                            <w:r w:rsidR="000F46CD">
                              <w:rPr>
                                <w:rFonts w:ascii="Arial" w:hAnsi="Arial" w:cs="Arial"/>
                                <w:b/>
                                <w:sz w:val="28"/>
                              </w:rPr>
                              <w:t>S/5</w:t>
                            </w:r>
                          </w:p>
                          <w:p w:rsidR="006A0988" w:rsidRDefault="006A09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B61B" id="Text Box 2" o:spid="_x0000_s1028" type="#_x0000_t202" style="position:absolute;margin-left:1pt;margin-top:5.05pt;width:511.15pt;height:10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" fillcolor="white [3201]" stroked="f" strokeweight=".5pt">
                <v:fill opacity="0"/>
                <v:textbox>
                  <w:txbxContent>
                    <w:p w:rsidR="006A0988" w:rsidRPr="00B53DCC" w:rsidRDefault="006A0988" w:rsidP="006A0988">
                      <w:pPr>
                        <w:spacing w:after="0"/>
                        <w:jc w:val="center"/>
                        <w:rPr>
                          <w:rFonts w:ascii="Arial" w:hAnsi="Arial" w:cs="Arial"/>
                          <w:b/>
                          <w:sz w:val="40"/>
                        </w:rPr>
                      </w:pPr>
                      <w:r w:rsidRPr="00B53DCC">
                        <w:rPr>
                          <w:rFonts w:ascii="Arial" w:hAnsi="Arial" w:cs="Arial"/>
                          <w:b/>
                          <w:sz w:val="40"/>
                        </w:rPr>
                        <w:t xml:space="preserve">Bourne Wheelers Open </w:t>
                      </w:r>
                      <w:r w:rsidR="0014146A">
                        <w:rPr>
                          <w:rFonts w:ascii="Arial" w:hAnsi="Arial" w:cs="Arial"/>
                          <w:b/>
                          <w:sz w:val="40"/>
                        </w:rPr>
                        <w:t>1</w:t>
                      </w:r>
                      <w:r w:rsidR="000F46CD">
                        <w:rPr>
                          <w:rFonts w:ascii="Arial" w:hAnsi="Arial" w:cs="Arial"/>
                          <w:b/>
                          <w:sz w:val="40"/>
                        </w:rPr>
                        <w:t xml:space="preserve">8 </w:t>
                      </w:r>
                      <w:r w:rsidRPr="00B53DCC">
                        <w:rPr>
                          <w:rFonts w:ascii="Arial" w:hAnsi="Arial" w:cs="Arial"/>
                          <w:b/>
                          <w:sz w:val="40"/>
                        </w:rPr>
                        <w:t>Mile Time Trial</w:t>
                      </w:r>
                    </w:p>
                    <w:p w:rsidR="006A0988" w:rsidRPr="002F38D0" w:rsidRDefault="006A0988" w:rsidP="006A0988">
                      <w:pPr>
                        <w:spacing w:after="0"/>
                        <w:jc w:val="center"/>
                        <w:rPr>
                          <w:rFonts w:ascii="Arial" w:hAnsi="Arial" w:cs="Arial"/>
                          <w:b/>
                        </w:rPr>
                      </w:pPr>
                      <w:r w:rsidRPr="002F38D0">
                        <w:rPr>
                          <w:rFonts w:ascii="Arial" w:hAnsi="Arial" w:cs="Arial"/>
                          <w:b/>
                        </w:rPr>
                        <w:t>(Promoted on behalf of Cycling Time Trials under their rules and regulations)</w:t>
                      </w:r>
                    </w:p>
                    <w:p w:rsidR="006A0988" w:rsidRPr="00B53DCC" w:rsidRDefault="006A0988" w:rsidP="006A0988">
                      <w:pPr>
                        <w:spacing w:after="0"/>
                        <w:jc w:val="center"/>
                        <w:rPr>
                          <w:rFonts w:ascii="Arial" w:hAnsi="Arial" w:cs="Arial"/>
                          <w:b/>
                          <w:sz w:val="32"/>
                        </w:rPr>
                      </w:pPr>
                    </w:p>
                    <w:p w:rsidR="006A0988" w:rsidRPr="002F38D0" w:rsidRDefault="006A0988" w:rsidP="006A0988">
                      <w:pPr>
                        <w:spacing w:after="0"/>
                        <w:jc w:val="center"/>
                        <w:rPr>
                          <w:rFonts w:ascii="Arial" w:hAnsi="Arial" w:cs="Arial"/>
                          <w:b/>
                          <w:sz w:val="28"/>
                        </w:rPr>
                      </w:pPr>
                      <w:r w:rsidRPr="002F38D0">
                        <w:rPr>
                          <w:rFonts w:ascii="Arial" w:hAnsi="Arial" w:cs="Arial"/>
                          <w:b/>
                          <w:sz w:val="28"/>
                        </w:rPr>
                        <w:t xml:space="preserve">Sunday </w:t>
                      </w:r>
                      <w:r w:rsidR="0047005B">
                        <w:rPr>
                          <w:rFonts w:ascii="Arial" w:hAnsi="Arial" w:cs="Arial"/>
                          <w:b/>
                          <w:sz w:val="28"/>
                        </w:rPr>
                        <w:t>1</w:t>
                      </w:r>
                      <w:r w:rsidR="00FC45CF">
                        <w:rPr>
                          <w:rFonts w:ascii="Arial" w:hAnsi="Arial" w:cs="Arial"/>
                          <w:b/>
                          <w:sz w:val="28"/>
                        </w:rPr>
                        <w:t>1</w:t>
                      </w:r>
                      <w:r w:rsidRPr="002F38D0">
                        <w:rPr>
                          <w:rFonts w:ascii="Arial" w:hAnsi="Arial" w:cs="Arial"/>
                          <w:b/>
                          <w:sz w:val="28"/>
                          <w:vertAlign w:val="superscript"/>
                        </w:rPr>
                        <w:t>th</w:t>
                      </w:r>
                      <w:r>
                        <w:rPr>
                          <w:rFonts w:ascii="Arial" w:hAnsi="Arial" w:cs="Arial"/>
                          <w:b/>
                          <w:sz w:val="28"/>
                        </w:rPr>
                        <w:t xml:space="preserve"> </w:t>
                      </w:r>
                      <w:r w:rsidR="000F46CD">
                        <w:rPr>
                          <w:rFonts w:ascii="Arial" w:hAnsi="Arial" w:cs="Arial"/>
                          <w:b/>
                          <w:sz w:val="28"/>
                        </w:rPr>
                        <w:t>September</w:t>
                      </w:r>
                      <w:r w:rsidR="00FC45CF">
                        <w:rPr>
                          <w:rFonts w:ascii="Arial" w:hAnsi="Arial" w:cs="Arial"/>
                          <w:b/>
                          <w:sz w:val="28"/>
                        </w:rPr>
                        <w:t xml:space="preserve"> </w:t>
                      </w:r>
                      <w:r w:rsidR="00FC45CF">
                        <w:rPr>
                          <w:rFonts w:ascii="Arial" w:hAnsi="Arial" w:cs="Arial"/>
                          <w:b/>
                          <w:sz w:val="28"/>
                        </w:rPr>
                        <w:t>2022</w:t>
                      </w:r>
                      <w:bookmarkStart w:id="1" w:name="_GoBack"/>
                      <w:bookmarkEnd w:id="1"/>
                      <w:r w:rsidRPr="002F38D0">
                        <w:rPr>
                          <w:rFonts w:ascii="Arial" w:hAnsi="Arial" w:cs="Arial"/>
                          <w:b/>
                          <w:sz w:val="28"/>
                        </w:rPr>
                        <w:t xml:space="preserve"> at 9am</w:t>
                      </w:r>
                      <w:r w:rsidR="00061305">
                        <w:rPr>
                          <w:rFonts w:ascii="Arial" w:hAnsi="Arial" w:cs="Arial"/>
                          <w:b/>
                          <w:sz w:val="28"/>
                        </w:rPr>
                        <w:t xml:space="preserve"> </w:t>
                      </w:r>
                      <w:r w:rsidRPr="002F38D0">
                        <w:rPr>
                          <w:rFonts w:ascii="Arial" w:hAnsi="Arial" w:cs="Arial"/>
                          <w:b/>
                          <w:sz w:val="28"/>
                        </w:rPr>
                        <w:t>(sign on from 8am)</w:t>
                      </w:r>
                    </w:p>
                    <w:p w:rsidR="006A0988" w:rsidRPr="002F38D0" w:rsidRDefault="006A0988" w:rsidP="006A0988">
                      <w:pPr>
                        <w:spacing w:after="0"/>
                        <w:jc w:val="center"/>
                        <w:rPr>
                          <w:rFonts w:ascii="Arial" w:hAnsi="Arial" w:cs="Arial"/>
                          <w:b/>
                          <w:sz w:val="28"/>
                        </w:rPr>
                      </w:pPr>
                      <w:r>
                        <w:rPr>
                          <w:rFonts w:ascii="Arial" w:hAnsi="Arial" w:cs="Arial"/>
                          <w:b/>
                          <w:sz w:val="28"/>
                        </w:rPr>
                        <w:t>Course C</w:t>
                      </w:r>
                      <w:r w:rsidR="000F46CD">
                        <w:rPr>
                          <w:rFonts w:ascii="Arial" w:hAnsi="Arial" w:cs="Arial"/>
                          <w:b/>
                          <w:sz w:val="28"/>
                        </w:rPr>
                        <w:t>S/5</w:t>
                      </w:r>
                    </w:p>
                    <w:p w:rsidR="006A0988" w:rsidRDefault="006A0988"/>
                  </w:txbxContent>
                </v:textbox>
              </v:shape>
            </w:pict>
          </mc:Fallback>
        </mc:AlternateContent>
      </w:r>
    </w:p>
    <w:p w:rsidR="009C0191" w:rsidRDefault="009C0191" w:rsidP="009C0191">
      <w:pPr>
        <w:tabs>
          <w:tab w:val="left" w:pos="1133"/>
          <w:tab w:val="left" w:pos="2112"/>
        </w:tabs>
      </w:pPr>
      <w:r>
        <w:tab/>
      </w:r>
    </w:p>
    <w:p w:rsidR="009C0191" w:rsidRPr="009C0191" w:rsidRDefault="009C0191" w:rsidP="009C0191"/>
    <w:p w:rsidR="009C0191" w:rsidRPr="009C0191" w:rsidRDefault="009C0191" w:rsidP="009C0191"/>
    <w:p w:rsidR="009C0191" w:rsidRPr="009C0191" w:rsidRDefault="00A20EF8" w:rsidP="009C0191">
      <w:r>
        <w:rPr>
          <w:noProof/>
          <w:lang w:eastAsia="en-GB"/>
        </w:rPr>
        <mc:AlternateContent>
          <mc:Choice Requires="wps">
            <w:drawing>
              <wp:anchor distT="0" distB="0" distL="114300" distR="114300" simplePos="0" relativeHeight="251665408" behindDoc="0" locked="0" layoutInCell="1" allowOverlap="1" wp14:anchorId="54336286" wp14:editId="52577FE7">
                <wp:simplePos x="0" y="0"/>
                <wp:positionH relativeFrom="column">
                  <wp:posOffset>350044</wp:posOffset>
                </wp:positionH>
                <wp:positionV relativeFrom="paragraph">
                  <wp:posOffset>266700</wp:posOffset>
                </wp:positionV>
                <wp:extent cx="5877560" cy="1307306"/>
                <wp:effectExtent l="0" t="0" r="0" b="0"/>
                <wp:wrapNone/>
                <wp:docPr id="3" name="Text Box 3"/>
                <wp:cNvGraphicFramePr/>
                <a:graphic xmlns:a="http://schemas.openxmlformats.org/drawingml/2006/main">
                  <a:graphicData uri="http://schemas.microsoft.com/office/word/2010/wordprocessingShape">
                    <wps:wsp>
                      <wps:cNvSpPr txBox="1"/>
                      <wps:spPr>
                        <a:xfrm>
                          <a:off x="0" y="0"/>
                          <a:ext cx="5877560" cy="1307306"/>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0EF8" w:rsidRDefault="00A20EF8" w:rsidP="00A20EF8">
                            <w:pPr>
                              <w:spacing w:after="0"/>
                              <w:jc w:val="center"/>
                              <w:rPr>
                                <w:rFonts w:ascii="Arial" w:hAnsi="Arial" w:cs="Arial"/>
                                <w:szCs w:val="18"/>
                              </w:rPr>
                            </w:pPr>
                            <w:r w:rsidRPr="00A20EF8">
                              <w:rPr>
                                <w:rFonts w:ascii="Arial" w:hAnsi="Arial" w:cs="Arial"/>
                                <w:b/>
                                <w:szCs w:val="18"/>
                              </w:rPr>
                              <w:t>HQ</w:t>
                            </w:r>
                            <w:r w:rsidRPr="00A20EF8">
                              <w:rPr>
                                <w:rFonts w:ascii="Arial" w:hAnsi="Arial" w:cs="Arial"/>
                                <w:szCs w:val="18"/>
                              </w:rPr>
                              <w:t xml:space="preserve">- </w:t>
                            </w:r>
                            <w:proofErr w:type="spellStart"/>
                            <w:r w:rsidR="0083651D">
                              <w:rPr>
                                <w:rFonts w:ascii="Arial" w:hAnsi="Arial" w:cs="Arial"/>
                                <w:szCs w:val="18"/>
                              </w:rPr>
                              <w:t>Edenham</w:t>
                            </w:r>
                            <w:proofErr w:type="spellEnd"/>
                            <w:r w:rsidR="0083651D">
                              <w:rPr>
                                <w:rFonts w:ascii="Arial" w:hAnsi="Arial" w:cs="Arial"/>
                                <w:szCs w:val="18"/>
                              </w:rPr>
                              <w:t xml:space="preserve"> Village Hall, Church Lane, </w:t>
                            </w:r>
                            <w:proofErr w:type="spellStart"/>
                            <w:r w:rsidR="0083651D">
                              <w:rPr>
                                <w:rFonts w:ascii="Arial" w:hAnsi="Arial" w:cs="Arial"/>
                                <w:szCs w:val="18"/>
                              </w:rPr>
                              <w:t>Edenham</w:t>
                            </w:r>
                            <w:proofErr w:type="spellEnd"/>
                            <w:r w:rsidR="0083651D">
                              <w:rPr>
                                <w:rFonts w:ascii="Arial" w:hAnsi="Arial" w:cs="Arial"/>
                                <w:szCs w:val="18"/>
                              </w:rPr>
                              <w:t>. PE10 0LS</w:t>
                            </w:r>
                          </w:p>
                          <w:p w:rsidR="00A20EF8" w:rsidRPr="00A20EF8" w:rsidRDefault="00A20EF8" w:rsidP="00A20EF8">
                            <w:pPr>
                              <w:spacing w:after="0"/>
                              <w:jc w:val="center"/>
                              <w:rPr>
                                <w:rFonts w:ascii="Arial" w:hAnsi="Arial" w:cs="Arial"/>
                                <w:szCs w:val="18"/>
                              </w:rPr>
                            </w:pPr>
                          </w:p>
                          <w:p w:rsidR="002466B9" w:rsidRDefault="00A20EF8" w:rsidP="00A20EF8">
                            <w:pPr>
                              <w:spacing w:after="0"/>
                              <w:jc w:val="center"/>
                              <w:rPr>
                                <w:rFonts w:ascii="Arial" w:hAnsi="Arial" w:cs="Arial"/>
                                <w:szCs w:val="18"/>
                              </w:rPr>
                            </w:pPr>
                            <w:r w:rsidRPr="00A20EF8">
                              <w:rPr>
                                <w:rFonts w:ascii="Arial" w:hAnsi="Arial" w:cs="Arial"/>
                                <w:b/>
                                <w:szCs w:val="18"/>
                              </w:rPr>
                              <w:t>Event Secretary</w:t>
                            </w:r>
                            <w:r w:rsidRPr="00A20EF8">
                              <w:rPr>
                                <w:rFonts w:ascii="Arial" w:hAnsi="Arial" w:cs="Arial"/>
                                <w:szCs w:val="18"/>
                              </w:rPr>
                              <w:t xml:space="preserve">- Julia Kettle. </w:t>
                            </w:r>
                            <w:r w:rsidR="002466B9">
                              <w:rPr>
                                <w:rFonts w:ascii="Arial" w:hAnsi="Arial" w:cs="Arial"/>
                                <w:szCs w:val="18"/>
                              </w:rPr>
                              <w:t>The Caretakers House, Edinburgh Crescent, Bourne.</w:t>
                            </w:r>
                          </w:p>
                          <w:p w:rsidR="002466B9" w:rsidRDefault="002466B9" w:rsidP="00A20EF8">
                            <w:pPr>
                              <w:spacing w:after="0"/>
                              <w:jc w:val="center"/>
                              <w:rPr>
                                <w:rFonts w:ascii="Arial" w:hAnsi="Arial" w:cs="Arial"/>
                                <w:szCs w:val="18"/>
                              </w:rPr>
                            </w:pPr>
                            <w:r>
                              <w:rPr>
                                <w:rFonts w:ascii="Arial" w:hAnsi="Arial" w:cs="Arial"/>
                                <w:szCs w:val="18"/>
                              </w:rPr>
                              <w:t xml:space="preserve"> PE10 9DU</w:t>
                            </w:r>
                            <w:r w:rsidR="00061305">
                              <w:rPr>
                                <w:rFonts w:ascii="Arial" w:hAnsi="Arial" w:cs="Arial"/>
                                <w:szCs w:val="18"/>
                              </w:rPr>
                              <w:t>. 07710631159</w:t>
                            </w:r>
                          </w:p>
                          <w:p w:rsidR="00A20EF8" w:rsidRPr="00A20EF8" w:rsidRDefault="00A20EF8" w:rsidP="00A20EF8">
                            <w:pPr>
                              <w:spacing w:after="0"/>
                              <w:jc w:val="center"/>
                              <w:rPr>
                                <w:rFonts w:ascii="Arial" w:hAnsi="Arial" w:cs="Arial"/>
                                <w:szCs w:val="18"/>
                              </w:rPr>
                            </w:pPr>
                            <w:r w:rsidRPr="00A20EF8">
                              <w:rPr>
                                <w:rFonts w:ascii="Arial" w:hAnsi="Arial" w:cs="Arial"/>
                                <w:b/>
                                <w:szCs w:val="18"/>
                              </w:rPr>
                              <w:t>Time Keeper</w:t>
                            </w:r>
                            <w:r w:rsidR="0059722D">
                              <w:rPr>
                                <w:rFonts w:ascii="Arial" w:hAnsi="Arial" w:cs="Arial"/>
                                <w:szCs w:val="18"/>
                              </w:rPr>
                              <w:t xml:space="preserve">- Sharon </w:t>
                            </w:r>
                            <w:proofErr w:type="spellStart"/>
                            <w:r w:rsidR="0059722D">
                              <w:rPr>
                                <w:rFonts w:ascii="Arial" w:hAnsi="Arial" w:cs="Arial"/>
                                <w:szCs w:val="18"/>
                              </w:rPr>
                              <w:t>Fensom</w:t>
                            </w:r>
                            <w:proofErr w:type="spellEnd"/>
                          </w:p>
                          <w:p w:rsidR="00A20EF8" w:rsidRPr="00A20EF8" w:rsidRDefault="00A20EF8">
                            <w:pPr>
                              <w:rPr>
                                <w:rFonts w:ascii="Arial" w:hAnsi="Arial" w:cs="Arial"/>
                                <w:sz w:val="18"/>
                                <w:szCs w:val="18"/>
                              </w:rPr>
                            </w:pPr>
                            <w:r>
                              <w:rPr>
                                <w:rFonts w:ascii="Arial" w:hAnsi="Arial" w:cs="Arial"/>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36286" id="Text Box 3" o:spid="_x0000_s1029" type="#_x0000_t202" style="position:absolute;margin-left:27.55pt;margin-top:21pt;width:462.8pt;height:10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" fillcolor="white [3201]" stroked="f" strokeweight=".5pt">
                <v:fill opacity="0"/>
                <v:textbox>
                  <w:txbxContent>
                    <w:p w:rsidR="00A20EF8" w:rsidRDefault="00A20EF8" w:rsidP="00A20EF8">
                      <w:pPr>
                        <w:spacing w:after="0"/>
                        <w:jc w:val="center"/>
                        <w:rPr>
                          <w:rFonts w:ascii="Arial" w:hAnsi="Arial" w:cs="Arial"/>
                          <w:szCs w:val="18"/>
                        </w:rPr>
                      </w:pPr>
                      <w:r w:rsidRPr="00A20EF8">
                        <w:rPr>
                          <w:rFonts w:ascii="Arial" w:hAnsi="Arial" w:cs="Arial"/>
                          <w:b/>
                          <w:szCs w:val="18"/>
                        </w:rPr>
                        <w:t>HQ</w:t>
                      </w:r>
                      <w:r w:rsidRPr="00A20EF8">
                        <w:rPr>
                          <w:rFonts w:ascii="Arial" w:hAnsi="Arial" w:cs="Arial"/>
                          <w:szCs w:val="18"/>
                        </w:rPr>
                        <w:t xml:space="preserve">- </w:t>
                      </w:r>
                      <w:proofErr w:type="spellStart"/>
                      <w:r w:rsidR="0083651D">
                        <w:rPr>
                          <w:rFonts w:ascii="Arial" w:hAnsi="Arial" w:cs="Arial"/>
                          <w:szCs w:val="18"/>
                        </w:rPr>
                        <w:t>Edenham</w:t>
                      </w:r>
                      <w:proofErr w:type="spellEnd"/>
                      <w:r w:rsidR="0083651D">
                        <w:rPr>
                          <w:rFonts w:ascii="Arial" w:hAnsi="Arial" w:cs="Arial"/>
                          <w:szCs w:val="18"/>
                        </w:rPr>
                        <w:t xml:space="preserve"> Village Hall, Church Lane, </w:t>
                      </w:r>
                      <w:proofErr w:type="spellStart"/>
                      <w:r w:rsidR="0083651D">
                        <w:rPr>
                          <w:rFonts w:ascii="Arial" w:hAnsi="Arial" w:cs="Arial"/>
                          <w:szCs w:val="18"/>
                        </w:rPr>
                        <w:t>Edenham</w:t>
                      </w:r>
                      <w:proofErr w:type="spellEnd"/>
                      <w:r w:rsidR="0083651D">
                        <w:rPr>
                          <w:rFonts w:ascii="Arial" w:hAnsi="Arial" w:cs="Arial"/>
                          <w:szCs w:val="18"/>
                        </w:rPr>
                        <w:t>. PE10 0LS</w:t>
                      </w:r>
                    </w:p>
                    <w:p w:rsidR="00A20EF8" w:rsidRPr="00A20EF8" w:rsidRDefault="00A20EF8" w:rsidP="00A20EF8">
                      <w:pPr>
                        <w:spacing w:after="0"/>
                        <w:jc w:val="center"/>
                        <w:rPr>
                          <w:rFonts w:ascii="Arial" w:hAnsi="Arial" w:cs="Arial"/>
                          <w:szCs w:val="18"/>
                        </w:rPr>
                      </w:pPr>
                    </w:p>
                    <w:p w:rsidR="002466B9" w:rsidRDefault="00A20EF8" w:rsidP="00A20EF8">
                      <w:pPr>
                        <w:spacing w:after="0"/>
                        <w:jc w:val="center"/>
                        <w:rPr>
                          <w:rFonts w:ascii="Arial" w:hAnsi="Arial" w:cs="Arial"/>
                          <w:szCs w:val="18"/>
                        </w:rPr>
                      </w:pPr>
                      <w:r w:rsidRPr="00A20EF8">
                        <w:rPr>
                          <w:rFonts w:ascii="Arial" w:hAnsi="Arial" w:cs="Arial"/>
                          <w:b/>
                          <w:szCs w:val="18"/>
                        </w:rPr>
                        <w:t>Event Secretary</w:t>
                      </w:r>
                      <w:r w:rsidRPr="00A20EF8">
                        <w:rPr>
                          <w:rFonts w:ascii="Arial" w:hAnsi="Arial" w:cs="Arial"/>
                          <w:szCs w:val="18"/>
                        </w:rPr>
                        <w:t xml:space="preserve">- Julia Kettle. </w:t>
                      </w:r>
                      <w:r w:rsidR="002466B9">
                        <w:rPr>
                          <w:rFonts w:ascii="Arial" w:hAnsi="Arial" w:cs="Arial"/>
                          <w:szCs w:val="18"/>
                        </w:rPr>
                        <w:t>The Caretakers House, Edinburgh Crescent, Bourne.</w:t>
                      </w:r>
                    </w:p>
                    <w:p w:rsidR="002466B9" w:rsidRDefault="002466B9" w:rsidP="00A20EF8">
                      <w:pPr>
                        <w:spacing w:after="0"/>
                        <w:jc w:val="center"/>
                        <w:rPr>
                          <w:rFonts w:ascii="Arial" w:hAnsi="Arial" w:cs="Arial"/>
                          <w:szCs w:val="18"/>
                        </w:rPr>
                      </w:pPr>
                      <w:r>
                        <w:rPr>
                          <w:rFonts w:ascii="Arial" w:hAnsi="Arial" w:cs="Arial"/>
                          <w:szCs w:val="18"/>
                        </w:rPr>
                        <w:t xml:space="preserve"> PE10 9DU</w:t>
                      </w:r>
                      <w:r w:rsidR="00061305">
                        <w:rPr>
                          <w:rFonts w:ascii="Arial" w:hAnsi="Arial" w:cs="Arial"/>
                          <w:szCs w:val="18"/>
                        </w:rPr>
                        <w:t>. 07710631159</w:t>
                      </w:r>
                    </w:p>
                    <w:p w:rsidR="00A20EF8" w:rsidRPr="00A20EF8" w:rsidRDefault="00A20EF8" w:rsidP="00A20EF8">
                      <w:pPr>
                        <w:spacing w:after="0"/>
                        <w:jc w:val="center"/>
                        <w:rPr>
                          <w:rFonts w:ascii="Arial" w:hAnsi="Arial" w:cs="Arial"/>
                          <w:szCs w:val="18"/>
                        </w:rPr>
                      </w:pPr>
                      <w:r w:rsidRPr="00A20EF8">
                        <w:rPr>
                          <w:rFonts w:ascii="Arial" w:hAnsi="Arial" w:cs="Arial"/>
                          <w:b/>
                          <w:szCs w:val="18"/>
                        </w:rPr>
                        <w:t>Time Keeper</w:t>
                      </w:r>
                      <w:r w:rsidR="0059722D">
                        <w:rPr>
                          <w:rFonts w:ascii="Arial" w:hAnsi="Arial" w:cs="Arial"/>
                          <w:szCs w:val="18"/>
                        </w:rPr>
                        <w:t xml:space="preserve">- Sharon </w:t>
                      </w:r>
                      <w:proofErr w:type="spellStart"/>
                      <w:r w:rsidR="0059722D">
                        <w:rPr>
                          <w:rFonts w:ascii="Arial" w:hAnsi="Arial" w:cs="Arial"/>
                          <w:szCs w:val="18"/>
                        </w:rPr>
                        <w:t>Fensom</w:t>
                      </w:r>
                      <w:proofErr w:type="spellEnd"/>
                    </w:p>
                    <w:p w:rsidR="00A20EF8" w:rsidRPr="00A20EF8" w:rsidRDefault="00A20EF8">
                      <w:pPr>
                        <w:rPr>
                          <w:rFonts w:ascii="Arial" w:hAnsi="Arial" w:cs="Arial"/>
                          <w:sz w:val="18"/>
                          <w:szCs w:val="18"/>
                        </w:rPr>
                      </w:pPr>
                      <w:r>
                        <w:rPr>
                          <w:rFonts w:ascii="Arial" w:hAnsi="Arial" w:cs="Arial"/>
                          <w:sz w:val="18"/>
                          <w:szCs w:val="18"/>
                        </w:rPr>
                        <w:tab/>
                      </w:r>
                    </w:p>
                  </w:txbxContent>
                </v:textbox>
              </v:shape>
            </w:pict>
          </mc:Fallback>
        </mc:AlternateContent>
      </w:r>
    </w:p>
    <w:p w:rsidR="009C0191" w:rsidRPr="009C0191" w:rsidRDefault="009C0191" w:rsidP="009C0191">
      <w:pPr>
        <w:tabs>
          <w:tab w:val="left" w:pos="8909"/>
        </w:tabs>
      </w:pPr>
      <w:r>
        <w:tab/>
      </w:r>
    </w:p>
    <w:p w:rsidR="009C0191" w:rsidRDefault="009C0191" w:rsidP="009C0191">
      <w:pPr>
        <w:tabs>
          <w:tab w:val="left" w:pos="7450"/>
        </w:tabs>
      </w:pPr>
      <w:r>
        <w:tab/>
      </w:r>
    </w:p>
    <w:p w:rsidR="009C0191" w:rsidRPr="009C0191" w:rsidRDefault="009C0191" w:rsidP="009C0191"/>
    <w:p w:rsidR="009C0191" w:rsidRPr="009C0191" w:rsidRDefault="009C0191" w:rsidP="009C0191"/>
    <w:p w:rsidR="009C0191" w:rsidRDefault="009C0191" w:rsidP="009C0191"/>
    <w:p w:rsidR="00FB34F1" w:rsidRPr="009C0191" w:rsidRDefault="00385A77" w:rsidP="009C0191">
      <w:pPr>
        <w:tabs>
          <w:tab w:val="left" w:pos="9043"/>
        </w:tabs>
      </w:pPr>
      <w:r>
        <w:rPr>
          <w:noProof/>
          <w:lang w:eastAsia="en-GB"/>
        </w:rPr>
        <mc:AlternateContent>
          <mc:Choice Requires="wps">
            <w:drawing>
              <wp:anchor distT="0" distB="0" distL="114300" distR="114300" simplePos="0" relativeHeight="251668480" behindDoc="0" locked="0" layoutInCell="1" allowOverlap="1" wp14:anchorId="0B68FF31" wp14:editId="5612B5C5">
                <wp:simplePos x="0" y="0"/>
                <wp:positionH relativeFrom="column">
                  <wp:posOffset>251460</wp:posOffset>
                </wp:positionH>
                <wp:positionV relativeFrom="paragraph">
                  <wp:posOffset>4665980</wp:posOffset>
                </wp:positionV>
                <wp:extent cx="6139180" cy="11125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139180" cy="111252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310"/>
                              <w:gridCol w:w="2310"/>
                              <w:gridCol w:w="2311"/>
                              <w:gridCol w:w="2311"/>
                            </w:tblGrid>
                            <w:tr w:rsidR="00492791" w:rsidRPr="001263CD" w:rsidTr="001508D0">
                              <w:tc>
                                <w:tcPr>
                                  <w:tcW w:w="2310" w:type="dxa"/>
                                </w:tcPr>
                                <w:p w:rsidR="00492791" w:rsidRPr="001263CD" w:rsidRDefault="00492791" w:rsidP="00492791">
                                  <w:pPr>
                                    <w:jc w:val="center"/>
                                    <w:rPr>
                                      <w:rFonts w:ascii="Arial" w:hAnsi="Arial" w:cs="Arial"/>
                                      <w:b/>
                                    </w:rPr>
                                  </w:pPr>
                                  <w:r w:rsidRPr="001263CD">
                                    <w:rPr>
                                      <w:rFonts w:ascii="Arial" w:hAnsi="Arial" w:cs="Arial"/>
                                      <w:b/>
                                      <w:sz w:val="24"/>
                                    </w:rPr>
                                    <w:t>Prize List</w:t>
                                  </w:r>
                                </w:p>
                              </w:tc>
                              <w:tc>
                                <w:tcPr>
                                  <w:tcW w:w="2310" w:type="dxa"/>
                                </w:tcPr>
                                <w:p w:rsidR="00492791" w:rsidRPr="001263CD" w:rsidRDefault="00492791" w:rsidP="00492791">
                                  <w:pPr>
                                    <w:jc w:val="center"/>
                                    <w:rPr>
                                      <w:rFonts w:ascii="Arial" w:hAnsi="Arial" w:cs="Arial"/>
                                      <w:b/>
                                    </w:rPr>
                                  </w:pPr>
                                  <w:r w:rsidRPr="001263CD">
                                    <w:rPr>
                                      <w:rFonts w:ascii="Arial" w:hAnsi="Arial" w:cs="Arial"/>
                                      <w:b/>
                                    </w:rPr>
                                    <w:t>1</w:t>
                                  </w:r>
                                  <w:r w:rsidRPr="001263CD">
                                    <w:rPr>
                                      <w:rFonts w:ascii="Arial" w:hAnsi="Arial" w:cs="Arial"/>
                                      <w:b/>
                                      <w:vertAlign w:val="superscript"/>
                                    </w:rPr>
                                    <w:t>st</w:t>
                                  </w:r>
                                </w:p>
                              </w:tc>
                              <w:tc>
                                <w:tcPr>
                                  <w:tcW w:w="2311" w:type="dxa"/>
                                </w:tcPr>
                                <w:p w:rsidR="00492791" w:rsidRPr="001263CD" w:rsidRDefault="00492791" w:rsidP="00492791">
                                  <w:pPr>
                                    <w:jc w:val="center"/>
                                    <w:rPr>
                                      <w:rFonts w:ascii="Arial" w:hAnsi="Arial" w:cs="Arial"/>
                                      <w:b/>
                                    </w:rPr>
                                  </w:pPr>
                                  <w:r w:rsidRPr="001263CD">
                                    <w:rPr>
                                      <w:rFonts w:ascii="Arial" w:hAnsi="Arial" w:cs="Arial"/>
                                      <w:b/>
                                    </w:rPr>
                                    <w:t>2</w:t>
                                  </w:r>
                                  <w:r w:rsidRPr="001263CD">
                                    <w:rPr>
                                      <w:rFonts w:ascii="Arial" w:hAnsi="Arial" w:cs="Arial"/>
                                      <w:b/>
                                      <w:vertAlign w:val="superscript"/>
                                    </w:rPr>
                                    <w:t>nd</w:t>
                                  </w:r>
                                </w:p>
                              </w:tc>
                              <w:tc>
                                <w:tcPr>
                                  <w:tcW w:w="2311" w:type="dxa"/>
                                </w:tcPr>
                                <w:p w:rsidR="00492791" w:rsidRPr="001263CD" w:rsidRDefault="00492791" w:rsidP="00492791">
                                  <w:pPr>
                                    <w:jc w:val="center"/>
                                    <w:rPr>
                                      <w:rFonts w:ascii="Arial" w:hAnsi="Arial" w:cs="Arial"/>
                                      <w:b/>
                                    </w:rPr>
                                  </w:pPr>
                                  <w:r w:rsidRPr="001263CD">
                                    <w:rPr>
                                      <w:rFonts w:ascii="Arial" w:hAnsi="Arial" w:cs="Arial"/>
                                      <w:b/>
                                    </w:rPr>
                                    <w:t>3rd</w:t>
                                  </w:r>
                                </w:p>
                              </w:tc>
                            </w:tr>
                            <w:tr w:rsidR="00492791" w:rsidRPr="001263CD" w:rsidTr="001508D0">
                              <w:tc>
                                <w:tcPr>
                                  <w:tcW w:w="2310" w:type="dxa"/>
                                </w:tcPr>
                                <w:p w:rsidR="00492791" w:rsidRPr="001263CD" w:rsidRDefault="00492791" w:rsidP="00492791">
                                  <w:pPr>
                                    <w:jc w:val="center"/>
                                    <w:rPr>
                                      <w:rFonts w:ascii="Arial" w:hAnsi="Arial" w:cs="Arial"/>
                                      <w:b/>
                                    </w:rPr>
                                  </w:pPr>
                                  <w:r w:rsidRPr="001263CD">
                                    <w:rPr>
                                      <w:rFonts w:ascii="Arial" w:hAnsi="Arial" w:cs="Arial"/>
                                      <w:b/>
                                    </w:rPr>
                                    <w:t>Fastest</w:t>
                                  </w:r>
                                </w:p>
                              </w:tc>
                              <w:tc>
                                <w:tcPr>
                                  <w:tcW w:w="2310" w:type="dxa"/>
                                </w:tcPr>
                                <w:p w:rsidR="00492791" w:rsidRPr="001263CD" w:rsidRDefault="00492791" w:rsidP="00492791">
                                  <w:pPr>
                                    <w:jc w:val="center"/>
                                    <w:rPr>
                                      <w:rFonts w:ascii="Arial" w:hAnsi="Arial" w:cs="Arial"/>
                                      <w:b/>
                                    </w:rPr>
                                  </w:pPr>
                                  <w:r>
                                    <w:rPr>
                                      <w:rFonts w:ascii="Arial" w:hAnsi="Arial" w:cs="Arial"/>
                                      <w:b/>
                                    </w:rPr>
                                    <w:t>£30</w:t>
                                  </w:r>
                                </w:p>
                              </w:tc>
                              <w:tc>
                                <w:tcPr>
                                  <w:tcW w:w="2311" w:type="dxa"/>
                                </w:tcPr>
                                <w:p w:rsidR="00492791" w:rsidRPr="001263CD" w:rsidRDefault="00492791" w:rsidP="00492791">
                                  <w:pPr>
                                    <w:jc w:val="center"/>
                                    <w:rPr>
                                      <w:rFonts w:ascii="Arial" w:hAnsi="Arial" w:cs="Arial"/>
                                      <w:b/>
                                    </w:rPr>
                                  </w:pPr>
                                  <w:r>
                                    <w:rPr>
                                      <w:rFonts w:ascii="Arial" w:hAnsi="Arial" w:cs="Arial"/>
                                      <w:b/>
                                    </w:rPr>
                                    <w:t>£20</w:t>
                                  </w:r>
                                </w:p>
                              </w:tc>
                              <w:tc>
                                <w:tcPr>
                                  <w:tcW w:w="2311" w:type="dxa"/>
                                </w:tcPr>
                                <w:p w:rsidR="00492791" w:rsidRPr="001263CD" w:rsidRDefault="00492791" w:rsidP="00492791">
                                  <w:pPr>
                                    <w:jc w:val="center"/>
                                    <w:rPr>
                                      <w:rFonts w:ascii="Arial" w:hAnsi="Arial" w:cs="Arial"/>
                                      <w:b/>
                                    </w:rPr>
                                  </w:pPr>
                                  <w:r>
                                    <w:rPr>
                                      <w:rFonts w:ascii="Arial" w:hAnsi="Arial" w:cs="Arial"/>
                                      <w:b/>
                                    </w:rPr>
                                    <w:t>£15</w:t>
                                  </w:r>
                                </w:p>
                              </w:tc>
                            </w:tr>
                            <w:tr w:rsidR="00385A77" w:rsidRPr="001263CD" w:rsidTr="001508D0">
                              <w:tc>
                                <w:tcPr>
                                  <w:tcW w:w="2310" w:type="dxa"/>
                                </w:tcPr>
                                <w:p w:rsidR="00385A77" w:rsidRPr="001263CD" w:rsidRDefault="00385A77" w:rsidP="00492791">
                                  <w:pPr>
                                    <w:jc w:val="center"/>
                                    <w:rPr>
                                      <w:rFonts w:ascii="Arial" w:hAnsi="Arial" w:cs="Arial"/>
                                      <w:b/>
                                    </w:rPr>
                                  </w:pPr>
                                  <w:r>
                                    <w:rPr>
                                      <w:rFonts w:ascii="Arial" w:hAnsi="Arial" w:cs="Arial"/>
                                      <w:b/>
                                    </w:rPr>
                                    <w:t>Junior</w:t>
                                  </w:r>
                                </w:p>
                              </w:tc>
                              <w:tc>
                                <w:tcPr>
                                  <w:tcW w:w="2310" w:type="dxa"/>
                                </w:tcPr>
                                <w:p w:rsidR="00385A77" w:rsidRDefault="00FC45CF" w:rsidP="00492791">
                                  <w:pPr>
                                    <w:jc w:val="center"/>
                                    <w:rPr>
                                      <w:rFonts w:ascii="Arial" w:hAnsi="Arial" w:cs="Arial"/>
                                      <w:b/>
                                    </w:rPr>
                                  </w:pPr>
                                  <w:r>
                                    <w:rPr>
                                      <w:rFonts w:ascii="Arial" w:hAnsi="Arial" w:cs="Arial"/>
                                      <w:b/>
                                    </w:rPr>
                                    <w:t>£15</w:t>
                                  </w:r>
                                </w:p>
                              </w:tc>
                              <w:tc>
                                <w:tcPr>
                                  <w:tcW w:w="2311" w:type="dxa"/>
                                </w:tcPr>
                                <w:p w:rsidR="00385A77" w:rsidRDefault="00385A77" w:rsidP="00492791">
                                  <w:pPr>
                                    <w:jc w:val="center"/>
                                    <w:rPr>
                                      <w:rFonts w:ascii="Arial" w:hAnsi="Arial" w:cs="Arial"/>
                                      <w:b/>
                                    </w:rPr>
                                  </w:pPr>
                                </w:p>
                              </w:tc>
                              <w:tc>
                                <w:tcPr>
                                  <w:tcW w:w="2311" w:type="dxa"/>
                                </w:tcPr>
                                <w:p w:rsidR="00385A77" w:rsidRDefault="00385A77" w:rsidP="00492791">
                                  <w:pPr>
                                    <w:jc w:val="center"/>
                                    <w:rPr>
                                      <w:rFonts w:ascii="Arial" w:hAnsi="Arial" w:cs="Arial"/>
                                      <w:b/>
                                    </w:rPr>
                                  </w:pPr>
                                </w:p>
                              </w:tc>
                            </w:tr>
                            <w:tr w:rsidR="00385A77" w:rsidRPr="001263CD" w:rsidTr="001508D0">
                              <w:tc>
                                <w:tcPr>
                                  <w:tcW w:w="2310" w:type="dxa"/>
                                </w:tcPr>
                                <w:p w:rsidR="00385A77" w:rsidRDefault="00FC45CF" w:rsidP="00492791">
                                  <w:pPr>
                                    <w:jc w:val="center"/>
                                    <w:rPr>
                                      <w:rFonts w:ascii="Arial" w:hAnsi="Arial" w:cs="Arial"/>
                                      <w:b/>
                                    </w:rPr>
                                  </w:pPr>
                                  <w:r>
                                    <w:rPr>
                                      <w:rFonts w:ascii="Arial" w:hAnsi="Arial" w:cs="Arial"/>
                                      <w:b/>
                                    </w:rPr>
                                    <w:t>Closest to mystery time</w:t>
                                  </w:r>
                                </w:p>
                              </w:tc>
                              <w:tc>
                                <w:tcPr>
                                  <w:tcW w:w="2310" w:type="dxa"/>
                                </w:tcPr>
                                <w:p w:rsidR="00385A77" w:rsidRDefault="0083651D" w:rsidP="00492791">
                                  <w:pPr>
                                    <w:jc w:val="center"/>
                                    <w:rPr>
                                      <w:rFonts w:ascii="Arial" w:hAnsi="Arial" w:cs="Arial"/>
                                      <w:b/>
                                    </w:rPr>
                                  </w:pPr>
                                  <w:r>
                                    <w:rPr>
                                      <w:rFonts w:ascii="Arial" w:hAnsi="Arial" w:cs="Arial"/>
                                      <w:b/>
                                    </w:rPr>
                                    <w:t>£10</w:t>
                                  </w:r>
                                </w:p>
                              </w:tc>
                              <w:tc>
                                <w:tcPr>
                                  <w:tcW w:w="2311" w:type="dxa"/>
                                </w:tcPr>
                                <w:p w:rsidR="00385A77" w:rsidRDefault="00385A77" w:rsidP="00492791">
                                  <w:pPr>
                                    <w:jc w:val="center"/>
                                    <w:rPr>
                                      <w:rFonts w:ascii="Arial" w:hAnsi="Arial" w:cs="Arial"/>
                                      <w:b/>
                                    </w:rPr>
                                  </w:pPr>
                                </w:p>
                              </w:tc>
                              <w:tc>
                                <w:tcPr>
                                  <w:tcW w:w="2311" w:type="dxa"/>
                                </w:tcPr>
                                <w:p w:rsidR="00385A77" w:rsidRDefault="00385A77" w:rsidP="00492791">
                                  <w:pPr>
                                    <w:jc w:val="center"/>
                                    <w:rPr>
                                      <w:rFonts w:ascii="Arial" w:hAnsi="Arial" w:cs="Arial"/>
                                      <w:b/>
                                    </w:rPr>
                                  </w:pPr>
                                </w:p>
                              </w:tc>
                            </w:tr>
                          </w:tbl>
                          <w:p w:rsidR="00492791" w:rsidRPr="007304E2" w:rsidRDefault="002A6322" w:rsidP="007304E2">
                            <w:pPr>
                              <w:jc w:val="center"/>
                              <w:rPr>
                                <w:rFonts w:ascii="Arial" w:hAnsi="Arial" w:cs="Arial"/>
                                <w:b/>
                                <w:sz w:val="16"/>
                                <w:szCs w:val="16"/>
                              </w:rPr>
                            </w:pPr>
                            <w:r w:rsidRPr="007304E2">
                              <w:rPr>
                                <w:rFonts w:ascii="Arial" w:hAnsi="Arial" w:cs="Arial"/>
                                <w:b/>
                                <w:sz w:val="16"/>
                                <w:szCs w:val="16"/>
                              </w:rPr>
                              <w:t>1 prize 1 rider 1 category, e.g.  if you are 2nd overall and a junior you will get the prize for second not 1</w:t>
                            </w:r>
                            <w:r w:rsidRPr="007304E2">
                              <w:rPr>
                                <w:rFonts w:ascii="Arial" w:hAnsi="Arial" w:cs="Arial"/>
                                <w:b/>
                                <w:sz w:val="16"/>
                                <w:szCs w:val="16"/>
                                <w:vertAlign w:val="superscript"/>
                              </w:rPr>
                              <w:t>st</w:t>
                            </w:r>
                            <w:r w:rsidRPr="007304E2">
                              <w:rPr>
                                <w:rFonts w:ascii="Arial" w:hAnsi="Arial" w:cs="Arial"/>
                                <w:b/>
                                <w:sz w:val="16"/>
                                <w:szCs w:val="16"/>
                              </w:rPr>
                              <w:t xml:space="preserve"> junior.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8FF31" id="Text Box 11" o:spid="_x0000_s1030" type="#_x0000_t202" style="position:absolute;margin-left:19.8pt;margin-top:367.4pt;width:483.4pt;height:8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" fillcolor="white [3201]" stroked="f" strokeweight=".5pt">
                <v:fill opacity="0"/>
                <v:textbox>
                  <w:txbxContent>
                    <w:tbl>
                      <w:tblPr>
                        <w:tblStyle w:val="TableGrid"/>
                        <w:tblW w:w="0" w:type="auto"/>
                        <w:tblLook w:val="04A0" w:firstRow="1" w:lastRow="0" w:firstColumn="1" w:lastColumn="0" w:noHBand="0" w:noVBand="1"/>
                      </w:tblPr>
                      <w:tblGrid>
                        <w:gridCol w:w="2310"/>
                        <w:gridCol w:w="2310"/>
                        <w:gridCol w:w="2311"/>
                        <w:gridCol w:w="2311"/>
                      </w:tblGrid>
                      <w:tr w:rsidR="00492791" w:rsidRPr="001263CD" w:rsidTr="001508D0">
                        <w:tc>
                          <w:tcPr>
                            <w:tcW w:w="2310" w:type="dxa"/>
                          </w:tcPr>
                          <w:p w:rsidR="00492791" w:rsidRPr="001263CD" w:rsidRDefault="00492791" w:rsidP="00492791">
                            <w:pPr>
                              <w:jc w:val="center"/>
                              <w:rPr>
                                <w:rFonts w:ascii="Arial" w:hAnsi="Arial" w:cs="Arial"/>
                                <w:b/>
                              </w:rPr>
                            </w:pPr>
                            <w:r w:rsidRPr="001263CD">
                              <w:rPr>
                                <w:rFonts w:ascii="Arial" w:hAnsi="Arial" w:cs="Arial"/>
                                <w:b/>
                                <w:sz w:val="24"/>
                              </w:rPr>
                              <w:t>Prize List</w:t>
                            </w:r>
                          </w:p>
                        </w:tc>
                        <w:tc>
                          <w:tcPr>
                            <w:tcW w:w="2310" w:type="dxa"/>
                          </w:tcPr>
                          <w:p w:rsidR="00492791" w:rsidRPr="001263CD" w:rsidRDefault="00492791" w:rsidP="00492791">
                            <w:pPr>
                              <w:jc w:val="center"/>
                              <w:rPr>
                                <w:rFonts w:ascii="Arial" w:hAnsi="Arial" w:cs="Arial"/>
                                <w:b/>
                              </w:rPr>
                            </w:pPr>
                            <w:r w:rsidRPr="001263CD">
                              <w:rPr>
                                <w:rFonts w:ascii="Arial" w:hAnsi="Arial" w:cs="Arial"/>
                                <w:b/>
                              </w:rPr>
                              <w:t>1</w:t>
                            </w:r>
                            <w:r w:rsidRPr="001263CD">
                              <w:rPr>
                                <w:rFonts w:ascii="Arial" w:hAnsi="Arial" w:cs="Arial"/>
                                <w:b/>
                                <w:vertAlign w:val="superscript"/>
                              </w:rPr>
                              <w:t>st</w:t>
                            </w:r>
                          </w:p>
                        </w:tc>
                        <w:tc>
                          <w:tcPr>
                            <w:tcW w:w="2311" w:type="dxa"/>
                          </w:tcPr>
                          <w:p w:rsidR="00492791" w:rsidRPr="001263CD" w:rsidRDefault="00492791" w:rsidP="00492791">
                            <w:pPr>
                              <w:jc w:val="center"/>
                              <w:rPr>
                                <w:rFonts w:ascii="Arial" w:hAnsi="Arial" w:cs="Arial"/>
                                <w:b/>
                              </w:rPr>
                            </w:pPr>
                            <w:r w:rsidRPr="001263CD">
                              <w:rPr>
                                <w:rFonts w:ascii="Arial" w:hAnsi="Arial" w:cs="Arial"/>
                                <w:b/>
                              </w:rPr>
                              <w:t>2</w:t>
                            </w:r>
                            <w:r w:rsidRPr="001263CD">
                              <w:rPr>
                                <w:rFonts w:ascii="Arial" w:hAnsi="Arial" w:cs="Arial"/>
                                <w:b/>
                                <w:vertAlign w:val="superscript"/>
                              </w:rPr>
                              <w:t>nd</w:t>
                            </w:r>
                          </w:p>
                        </w:tc>
                        <w:tc>
                          <w:tcPr>
                            <w:tcW w:w="2311" w:type="dxa"/>
                          </w:tcPr>
                          <w:p w:rsidR="00492791" w:rsidRPr="001263CD" w:rsidRDefault="00492791" w:rsidP="00492791">
                            <w:pPr>
                              <w:jc w:val="center"/>
                              <w:rPr>
                                <w:rFonts w:ascii="Arial" w:hAnsi="Arial" w:cs="Arial"/>
                                <w:b/>
                              </w:rPr>
                            </w:pPr>
                            <w:r w:rsidRPr="001263CD">
                              <w:rPr>
                                <w:rFonts w:ascii="Arial" w:hAnsi="Arial" w:cs="Arial"/>
                                <w:b/>
                              </w:rPr>
                              <w:t>3rd</w:t>
                            </w:r>
                          </w:p>
                        </w:tc>
                      </w:tr>
                      <w:tr w:rsidR="00492791" w:rsidRPr="001263CD" w:rsidTr="001508D0">
                        <w:tc>
                          <w:tcPr>
                            <w:tcW w:w="2310" w:type="dxa"/>
                          </w:tcPr>
                          <w:p w:rsidR="00492791" w:rsidRPr="001263CD" w:rsidRDefault="00492791" w:rsidP="00492791">
                            <w:pPr>
                              <w:jc w:val="center"/>
                              <w:rPr>
                                <w:rFonts w:ascii="Arial" w:hAnsi="Arial" w:cs="Arial"/>
                                <w:b/>
                              </w:rPr>
                            </w:pPr>
                            <w:r w:rsidRPr="001263CD">
                              <w:rPr>
                                <w:rFonts w:ascii="Arial" w:hAnsi="Arial" w:cs="Arial"/>
                                <w:b/>
                              </w:rPr>
                              <w:t>Fastest</w:t>
                            </w:r>
                          </w:p>
                        </w:tc>
                        <w:tc>
                          <w:tcPr>
                            <w:tcW w:w="2310" w:type="dxa"/>
                          </w:tcPr>
                          <w:p w:rsidR="00492791" w:rsidRPr="001263CD" w:rsidRDefault="00492791" w:rsidP="00492791">
                            <w:pPr>
                              <w:jc w:val="center"/>
                              <w:rPr>
                                <w:rFonts w:ascii="Arial" w:hAnsi="Arial" w:cs="Arial"/>
                                <w:b/>
                              </w:rPr>
                            </w:pPr>
                            <w:r>
                              <w:rPr>
                                <w:rFonts w:ascii="Arial" w:hAnsi="Arial" w:cs="Arial"/>
                                <w:b/>
                              </w:rPr>
                              <w:t>£30</w:t>
                            </w:r>
                          </w:p>
                        </w:tc>
                        <w:tc>
                          <w:tcPr>
                            <w:tcW w:w="2311" w:type="dxa"/>
                          </w:tcPr>
                          <w:p w:rsidR="00492791" w:rsidRPr="001263CD" w:rsidRDefault="00492791" w:rsidP="00492791">
                            <w:pPr>
                              <w:jc w:val="center"/>
                              <w:rPr>
                                <w:rFonts w:ascii="Arial" w:hAnsi="Arial" w:cs="Arial"/>
                                <w:b/>
                              </w:rPr>
                            </w:pPr>
                            <w:r>
                              <w:rPr>
                                <w:rFonts w:ascii="Arial" w:hAnsi="Arial" w:cs="Arial"/>
                                <w:b/>
                              </w:rPr>
                              <w:t>£20</w:t>
                            </w:r>
                          </w:p>
                        </w:tc>
                        <w:tc>
                          <w:tcPr>
                            <w:tcW w:w="2311" w:type="dxa"/>
                          </w:tcPr>
                          <w:p w:rsidR="00492791" w:rsidRPr="001263CD" w:rsidRDefault="00492791" w:rsidP="00492791">
                            <w:pPr>
                              <w:jc w:val="center"/>
                              <w:rPr>
                                <w:rFonts w:ascii="Arial" w:hAnsi="Arial" w:cs="Arial"/>
                                <w:b/>
                              </w:rPr>
                            </w:pPr>
                            <w:r>
                              <w:rPr>
                                <w:rFonts w:ascii="Arial" w:hAnsi="Arial" w:cs="Arial"/>
                                <w:b/>
                              </w:rPr>
                              <w:t>£15</w:t>
                            </w:r>
                          </w:p>
                        </w:tc>
                      </w:tr>
                      <w:tr w:rsidR="00385A77" w:rsidRPr="001263CD" w:rsidTr="001508D0">
                        <w:tc>
                          <w:tcPr>
                            <w:tcW w:w="2310" w:type="dxa"/>
                          </w:tcPr>
                          <w:p w:rsidR="00385A77" w:rsidRPr="001263CD" w:rsidRDefault="00385A77" w:rsidP="00492791">
                            <w:pPr>
                              <w:jc w:val="center"/>
                              <w:rPr>
                                <w:rFonts w:ascii="Arial" w:hAnsi="Arial" w:cs="Arial"/>
                                <w:b/>
                              </w:rPr>
                            </w:pPr>
                            <w:r>
                              <w:rPr>
                                <w:rFonts w:ascii="Arial" w:hAnsi="Arial" w:cs="Arial"/>
                                <w:b/>
                              </w:rPr>
                              <w:t>Junior</w:t>
                            </w:r>
                          </w:p>
                        </w:tc>
                        <w:tc>
                          <w:tcPr>
                            <w:tcW w:w="2310" w:type="dxa"/>
                          </w:tcPr>
                          <w:p w:rsidR="00385A77" w:rsidRDefault="00FC45CF" w:rsidP="00492791">
                            <w:pPr>
                              <w:jc w:val="center"/>
                              <w:rPr>
                                <w:rFonts w:ascii="Arial" w:hAnsi="Arial" w:cs="Arial"/>
                                <w:b/>
                              </w:rPr>
                            </w:pPr>
                            <w:r>
                              <w:rPr>
                                <w:rFonts w:ascii="Arial" w:hAnsi="Arial" w:cs="Arial"/>
                                <w:b/>
                              </w:rPr>
                              <w:t>£15</w:t>
                            </w:r>
                          </w:p>
                        </w:tc>
                        <w:tc>
                          <w:tcPr>
                            <w:tcW w:w="2311" w:type="dxa"/>
                          </w:tcPr>
                          <w:p w:rsidR="00385A77" w:rsidRDefault="00385A77" w:rsidP="00492791">
                            <w:pPr>
                              <w:jc w:val="center"/>
                              <w:rPr>
                                <w:rFonts w:ascii="Arial" w:hAnsi="Arial" w:cs="Arial"/>
                                <w:b/>
                              </w:rPr>
                            </w:pPr>
                          </w:p>
                        </w:tc>
                        <w:tc>
                          <w:tcPr>
                            <w:tcW w:w="2311" w:type="dxa"/>
                          </w:tcPr>
                          <w:p w:rsidR="00385A77" w:rsidRDefault="00385A77" w:rsidP="00492791">
                            <w:pPr>
                              <w:jc w:val="center"/>
                              <w:rPr>
                                <w:rFonts w:ascii="Arial" w:hAnsi="Arial" w:cs="Arial"/>
                                <w:b/>
                              </w:rPr>
                            </w:pPr>
                          </w:p>
                        </w:tc>
                      </w:tr>
                      <w:tr w:rsidR="00385A77" w:rsidRPr="001263CD" w:rsidTr="001508D0">
                        <w:tc>
                          <w:tcPr>
                            <w:tcW w:w="2310" w:type="dxa"/>
                          </w:tcPr>
                          <w:p w:rsidR="00385A77" w:rsidRDefault="00FC45CF" w:rsidP="00492791">
                            <w:pPr>
                              <w:jc w:val="center"/>
                              <w:rPr>
                                <w:rFonts w:ascii="Arial" w:hAnsi="Arial" w:cs="Arial"/>
                                <w:b/>
                              </w:rPr>
                            </w:pPr>
                            <w:r>
                              <w:rPr>
                                <w:rFonts w:ascii="Arial" w:hAnsi="Arial" w:cs="Arial"/>
                                <w:b/>
                              </w:rPr>
                              <w:t>Closest to mystery time</w:t>
                            </w:r>
                          </w:p>
                        </w:tc>
                        <w:tc>
                          <w:tcPr>
                            <w:tcW w:w="2310" w:type="dxa"/>
                          </w:tcPr>
                          <w:p w:rsidR="00385A77" w:rsidRDefault="0083651D" w:rsidP="00492791">
                            <w:pPr>
                              <w:jc w:val="center"/>
                              <w:rPr>
                                <w:rFonts w:ascii="Arial" w:hAnsi="Arial" w:cs="Arial"/>
                                <w:b/>
                              </w:rPr>
                            </w:pPr>
                            <w:r>
                              <w:rPr>
                                <w:rFonts w:ascii="Arial" w:hAnsi="Arial" w:cs="Arial"/>
                                <w:b/>
                              </w:rPr>
                              <w:t>£10</w:t>
                            </w:r>
                          </w:p>
                        </w:tc>
                        <w:tc>
                          <w:tcPr>
                            <w:tcW w:w="2311" w:type="dxa"/>
                          </w:tcPr>
                          <w:p w:rsidR="00385A77" w:rsidRDefault="00385A77" w:rsidP="00492791">
                            <w:pPr>
                              <w:jc w:val="center"/>
                              <w:rPr>
                                <w:rFonts w:ascii="Arial" w:hAnsi="Arial" w:cs="Arial"/>
                                <w:b/>
                              </w:rPr>
                            </w:pPr>
                          </w:p>
                        </w:tc>
                        <w:tc>
                          <w:tcPr>
                            <w:tcW w:w="2311" w:type="dxa"/>
                          </w:tcPr>
                          <w:p w:rsidR="00385A77" w:rsidRDefault="00385A77" w:rsidP="00492791">
                            <w:pPr>
                              <w:jc w:val="center"/>
                              <w:rPr>
                                <w:rFonts w:ascii="Arial" w:hAnsi="Arial" w:cs="Arial"/>
                                <w:b/>
                              </w:rPr>
                            </w:pPr>
                          </w:p>
                        </w:tc>
                      </w:tr>
                    </w:tbl>
                    <w:p w:rsidR="00492791" w:rsidRPr="007304E2" w:rsidRDefault="002A6322" w:rsidP="007304E2">
                      <w:pPr>
                        <w:jc w:val="center"/>
                        <w:rPr>
                          <w:rFonts w:ascii="Arial" w:hAnsi="Arial" w:cs="Arial"/>
                          <w:b/>
                          <w:sz w:val="16"/>
                          <w:szCs w:val="16"/>
                        </w:rPr>
                      </w:pPr>
                      <w:r w:rsidRPr="007304E2">
                        <w:rPr>
                          <w:rFonts w:ascii="Arial" w:hAnsi="Arial" w:cs="Arial"/>
                          <w:b/>
                          <w:sz w:val="16"/>
                          <w:szCs w:val="16"/>
                        </w:rPr>
                        <w:t>1 prize 1 rider 1 category, e.g.  if you are 2nd overall and a junior you will get the prize for second not 1</w:t>
                      </w:r>
                      <w:r w:rsidRPr="007304E2">
                        <w:rPr>
                          <w:rFonts w:ascii="Arial" w:hAnsi="Arial" w:cs="Arial"/>
                          <w:b/>
                          <w:sz w:val="16"/>
                          <w:szCs w:val="16"/>
                          <w:vertAlign w:val="superscript"/>
                        </w:rPr>
                        <w:t>st</w:t>
                      </w:r>
                      <w:r w:rsidRPr="007304E2">
                        <w:rPr>
                          <w:rFonts w:ascii="Arial" w:hAnsi="Arial" w:cs="Arial"/>
                          <w:b/>
                          <w:sz w:val="16"/>
                          <w:szCs w:val="16"/>
                        </w:rPr>
                        <w:t xml:space="preserve"> junior.</w:t>
                      </w:r>
                    </w:p>
                  </w:txbxContent>
                </v:textbox>
              </v:shape>
            </w:pict>
          </mc:Fallback>
        </mc:AlternateContent>
      </w:r>
      <w:r w:rsidR="00CD6B87">
        <w:rPr>
          <w:noProof/>
          <w:lang w:eastAsia="en-GB"/>
        </w:rPr>
        <mc:AlternateContent>
          <mc:Choice Requires="wps">
            <w:drawing>
              <wp:anchor distT="0" distB="0" distL="114300" distR="114300" simplePos="0" relativeHeight="251667456" behindDoc="0" locked="0" layoutInCell="1" allowOverlap="1" wp14:anchorId="2704C6A4" wp14:editId="7D454768">
                <wp:simplePos x="0" y="0"/>
                <wp:positionH relativeFrom="column">
                  <wp:posOffset>264160</wp:posOffset>
                </wp:positionH>
                <wp:positionV relativeFrom="paragraph">
                  <wp:posOffset>202565</wp:posOffset>
                </wp:positionV>
                <wp:extent cx="6241415" cy="7143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41415" cy="7143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2791" w:rsidRPr="00492791" w:rsidRDefault="00492791" w:rsidP="00492791">
                            <w:pPr>
                              <w:jc w:val="both"/>
                              <w:rPr>
                                <w:rFonts w:ascii="Arial" w:hAnsi="Arial" w:cs="Arial"/>
                                <w:szCs w:val="20"/>
                              </w:rPr>
                            </w:pPr>
                            <w:r w:rsidRPr="00492791">
                              <w:rPr>
                                <w:rFonts w:ascii="Arial" w:hAnsi="Arial" w:cs="Arial"/>
                                <w:b/>
                                <w:sz w:val="24"/>
                                <w:szCs w:val="20"/>
                              </w:rPr>
                              <w:t>To get to the start</w:t>
                            </w:r>
                            <w:r w:rsidR="00BC67FE" w:rsidRPr="00BC67FE">
                              <w:rPr>
                                <w:rFonts w:ascii="Arial" w:hAnsi="Arial" w:cs="Arial"/>
                                <w:sz w:val="24"/>
                                <w:szCs w:val="20"/>
                              </w:rPr>
                              <w:t xml:space="preserve"> </w:t>
                            </w:r>
                            <w:r w:rsidR="00BC67FE" w:rsidRPr="00492791">
                              <w:rPr>
                                <w:rFonts w:ascii="Arial" w:hAnsi="Arial" w:cs="Arial"/>
                                <w:sz w:val="24"/>
                                <w:szCs w:val="20"/>
                              </w:rPr>
                              <w:t>From HQ, turn</w:t>
                            </w:r>
                            <w:r w:rsidR="00BC67FE">
                              <w:rPr>
                                <w:rFonts w:ascii="Arial" w:hAnsi="Arial" w:cs="Arial"/>
                                <w:sz w:val="24"/>
                                <w:szCs w:val="20"/>
                              </w:rPr>
                              <w:t xml:space="preserve"> left </w:t>
                            </w:r>
                            <w:r w:rsidR="0083651D">
                              <w:rPr>
                                <w:rFonts w:ascii="Arial" w:hAnsi="Arial" w:cs="Arial"/>
                                <w:sz w:val="24"/>
                                <w:szCs w:val="20"/>
                              </w:rPr>
                              <w:t xml:space="preserve">along Church Lane, at T junction with A151 turn right along A151 for approx. 100yrds.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4C6A4" id="Text Box 10" o:spid="_x0000_s1031" type="#_x0000_t202" style="position:absolute;margin-left:20.8pt;margin-top:15.95pt;width:491.4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" fillcolor="white [3201]" stroked="f" strokeweight=".5pt">
                <v:fill opacity="0"/>
                <v:textbox>
                  <w:txbxContent>
                    <w:p w:rsidR="00492791" w:rsidRPr="00492791" w:rsidRDefault="00492791" w:rsidP="00492791">
                      <w:pPr>
                        <w:jc w:val="both"/>
                        <w:rPr>
                          <w:rFonts w:ascii="Arial" w:hAnsi="Arial" w:cs="Arial"/>
                          <w:szCs w:val="20"/>
                        </w:rPr>
                      </w:pPr>
                      <w:r w:rsidRPr="00492791">
                        <w:rPr>
                          <w:rFonts w:ascii="Arial" w:hAnsi="Arial" w:cs="Arial"/>
                          <w:b/>
                          <w:sz w:val="24"/>
                          <w:szCs w:val="20"/>
                        </w:rPr>
                        <w:t>To get to the start</w:t>
                      </w:r>
                      <w:r w:rsidR="00BC67FE" w:rsidRPr="00BC67FE">
                        <w:rPr>
                          <w:rFonts w:ascii="Arial" w:hAnsi="Arial" w:cs="Arial"/>
                          <w:sz w:val="24"/>
                          <w:szCs w:val="20"/>
                        </w:rPr>
                        <w:t xml:space="preserve"> </w:t>
                      </w:r>
                      <w:r w:rsidR="00BC67FE" w:rsidRPr="00492791">
                        <w:rPr>
                          <w:rFonts w:ascii="Arial" w:hAnsi="Arial" w:cs="Arial"/>
                          <w:sz w:val="24"/>
                          <w:szCs w:val="20"/>
                        </w:rPr>
                        <w:t>From HQ, turn</w:t>
                      </w:r>
                      <w:r w:rsidR="00BC67FE">
                        <w:rPr>
                          <w:rFonts w:ascii="Arial" w:hAnsi="Arial" w:cs="Arial"/>
                          <w:sz w:val="24"/>
                          <w:szCs w:val="20"/>
                        </w:rPr>
                        <w:t xml:space="preserve"> left </w:t>
                      </w:r>
                      <w:r w:rsidR="0083651D">
                        <w:rPr>
                          <w:rFonts w:ascii="Arial" w:hAnsi="Arial" w:cs="Arial"/>
                          <w:sz w:val="24"/>
                          <w:szCs w:val="20"/>
                        </w:rPr>
                        <w:t xml:space="preserve">along Church Lane, at T junction with A151 turn right along A151 for approx. 100yrds. </w:t>
                      </w:r>
                    </w:p>
                  </w:txbxContent>
                </v:textbox>
              </v:shape>
            </w:pict>
          </mc:Fallback>
        </mc:AlternateContent>
      </w:r>
      <w:r w:rsidR="00CD6B87">
        <w:rPr>
          <w:noProof/>
          <w:lang w:eastAsia="en-GB"/>
        </w:rPr>
        <mc:AlternateContent>
          <mc:Choice Requires="wps">
            <w:drawing>
              <wp:anchor distT="0" distB="0" distL="114300" distR="114300" simplePos="0" relativeHeight="251666432" behindDoc="0" locked="0" layoutInCell="1" allowOverlap="1" wp14:anchorId="65D16C12" wp14:editId="2E2BE228">
                <wp:simplePos x="0" y="0"/>
                <wp:positionH relativeFrom="column">
                  <wp:posOffset>207169</wp:posOffset>
                </wp:positionH>
                <wp:positionV relativeFrom="paragraph">
                  <wp:posOffset>1238885</wp:posOffset>
                </wp:positionV>
                <wp:extent cx="6375876" cy="1071245"/>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6375876" cy="1071245"/>
                        </a:xfrm>
                        <a:prstGeom prst="rect">
                          <a:avLst/>
                        </a:prstGeom>
                        <a:solidFill>
                          <a:schemeClr val="lt1">
                            <a:alpha val="2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6B87" w:rsidRPr="00FA5506" w:rsidRDefault="00CD6B87" w:rsidP="00FA5506">
                            <w:pPr>
                              <w:spacing w:after="0"/>
                              <w:jc w:val="both"/>
                              <w:rPr>
                                <w:rFonts w:ascii="Arial" w:hAnsi="Arial" w:cs="Arial"/>
                              </w:rPr>
                            </w:pPr>
                            <w:r w:rsidRPr="00CD6B87">
                              <w:rPr>
                                <w:rFonts w:ascii="Arial" w:hAnsi="Arial" w:cs="Arial"/>
                                <w:b/>
                              </w:rPr>
                              <w:t>COURSE:</w:t>
                            </w:r>
                            <w:r w:rsidRPr="00B53DCC">
                              <w:rPr>
                                <w:rFonts w:ascii="Arial" w:hAnsi="Arial" w:cs="Arial"/>
                              </w:rPr>
                              <w:t xml:space="preserve"> </w:t>
                            </w:r>
                            <w:r w:rsidR="00FA5506" w:rsidRPr="00FA5506">
                              <w:rPr>
                                <w:rFonts w:ascii="Arial" w:hAnsi="Arial" w:cs="Arial"/>
                                <w:snapToGrid w:val="0"/>
                              </w:rPr>
                              <w:t xml:space="preserve">Start in </w:t>
                            </w:r>
                            <w:proofErr w:type="spellStart"/>
                            <w:r w:rsidR="00FA5506" w:rsidRPr="00FA5506">
                              <w:rPr>
                                <w:rFonts w:ascii="Arial" w:hAnsi="Arial" w:cs="Arial"/>
                                <w:snapToGrid w:val="0"/>
                              </w:rPr>
                              <w:t>Edenham</w:t>
                            </w:r>
                            <w:proofErr w:type="spellEnd"/>
                            <w:r w:rsidR="00FA5506" w:rsidRPr="00FA5506">
                              <w:rPr>
                                <w:rFonts w:ascii="Arial" w:hAnsi="Arial" w:cs="Arial"/>
                                <w:snapToGrid w:val="0"/>
                              </w:rPr>
                              <w:t xml:space="preserve"> village opposite the bus shelter outside the church. On the A151.  Proceed through </w:t>
                            </w:r>
                            <w:proofErr w:type="spellStart"/>
                            <w:r w:rsidR="00FA5506" w:rsidRPr="00FA5506">
                              <w:rPr>
                                <w:rFonts w:ascii="Arial" w:hAnsi="Arial" w:cs="Arial"/>
                                <w:snapToGrid w:val="0"/>
                              </w:rPr>
                              <w:t>Edenham</w:t>
                            </w:r>
                            <w:proofErr w:type="spellEnd"/>
                            <w:r w:rsidR="00FA5506" w:rsidRPr="00FA5506">
                              <w:rPr>
                                <w:rFonts w:ascii="Arial" w:hAnsi="Arial" w:cs="Arial"/>
                                <w:snapToGrid w:val="0"/>
                              </w:rPr>
                              <w:t xml:space="preserve"> to </w:t>
                            </w:r>
                            <w:proofErr w:type="spellStart"/>
                            <w:r w:rsidR="00FA5506" w:rsidRPr="00FA5506">
                              <w:rPr>
                                <w:rFonts w:ascii="Arial" w:hAnsi="Arial" w:cs="Arial"/>
                                <w:snapToGrid w:val="0"/>
                              </w:rPr>
                              <w:t>Grimsthorpe</w:t>
                            </w:r>
                            <w:proofErr w:type="spellEnd"/>
                            <w:r w:rsidR="00FA5506" w:rsidRPr="00FA5506">
                              <w:rPr>
                                <w:rFonts w:ascii="Arial" w:hAnsi="Arial" w:cs="Arial"/>
                                <w:snapToGrid w:val="0"/>
                              </w:rPr>
                              <w:t xml:space="preserve"> (1 miles) where 1:8 hill.  Continue on A151 through Corby Glen (5.3 miles) and to the mini roundabout just short of the A1 (9.10 miles). Take the third exit (to go back eastwardly down the same road), return on the A151 to Corby Glen and </w:t>
                            </w:r>
                            <w:proofErr w:type="spellStart"/>
                            <w:r w:rsidR="00FA5506" w:rsidRPr="00FA5506">
                              <w:rPr>
                                <w:rFonts w:ascii="Arial" w:hAnsi="Arial" w:cs="Arial"/>
                                <w:snapToGrid w:val="0"/>
                              </w:rPr>
                              <w:t>Grimsthorpe</w:t>
                            </w:r>
                            <w:proofErr w:type="spellEnd"/>
                            <w:r w:rsidR="00FA5506" w:rsidRPr="00FA5506">
                              <w:rPr>
                                <w:rFonts w:ascii="Arial" w:hAnsi="Arial" w:cs="Arial"/>
                                <w:snapToGrid w:val="0"/>
                              </w:rPr>
                              <w:t xml:space="preserve"> and proceed to </w:t>
                            </w:r>
                            <w:proofErr w:type="spellStart"/>
                            <w:r w:rsidR="00FA5506" w:rsidRPr="00FA5506">
                              <w:rPr>
                                <w:rFonts w:ascii="Arial" w:hAnsi="Arial" w:cs="Arial"/>
                                <w:snapToGrid w:val="0"/>
                              </w:rPr>
                              <w:t>Edenham</w:t>
                            </w:r>
                            <w:proofErr w:type="spellEnd"/>
                            <w:r w:rsidR="00FA5506" w:rsidRPr="00FA5506">
                              <w:rPr>
                                <w:rFonts w:ascii="Arial" w:hAnsi="Arial" w:cs="Arial"/>
                                <w:snapToGrid w:val="0"/>
                              </w:rPr>
                              <w:t xml:space="preserve"> to finish at the bus shelter outside the church.</w:t>
                            </w:r>
                          </w:p>
                          <w:p w:rsidR="00A20EF8" w:rsidRPr="0047005B" w:rsidRDefault="00A20EF8" w:rsidP="00C84FAE">
                            <w:pPr>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16C12" id="Text Box 9" o:spid="_x0000_s1032" type="#_x0000_t202" style="position:absolute;margin-left:16.3pt;margin-top:97.55pt;width:502.05pt;height:8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" fillcolor="white [3201]" stroked="f" strokeweight=".5pt">
                <v:fill opacity="1285f"/>
                <v:textbox>
                  <w:txbxContent>
                    <w:p w:rsidR="00CD6B87" w:rsidRPr="00FA5506" w:rsidRDefault="00CD6B87" w:rsidP="00FA5506">
                      <w:pPr>
                        <w:spacing w:after="0"/>
                        <w:jc w:val="both"/>
                        <w:rPr>
                          <w:rFonts w:ascii="Arial" w:hAnsi="Arial" w:cs="Arial"/>
                        </w:rPr>
                      </w:pPr>
                      <w:r w:rsidRPr="00CD6B87">
                        <w:rPr>
                          <w:rFonts w:ascii="Arial" w:hAnsi="Arial" w:cs="Arial"/>
                          <w:b/>
                        </w:rPr>
                        <w:t>COURSE:</w:t>
                      </w:r>
                      <w:r w:rsidRPr="00B53DCC">
                        <w:rPr>
                          <w:rFonts w:ascii="Arial" w:hAnsi="Arial" w:cs="Arial"/>
                        </w:rPr>
                        <w:t xml:space="preserve"> </w:t>
                      </w:r>
                      <w:r w:rsidR="00FA5506" w:rsidRPr="00FA5506">
                        <w:rPr>
                          <w:rFonts w:ascii="Arial" w:hAnsi="Arial" w:cs="Arial"/>
                          <w:snapToGrid w:val="0"/>
                        </w:rPr>
                        <w:t xml:space="preserve">Start in </w:t>
                      </w:r>
                      <w:proofErr w:type="spellStart"/>
                      <w:r w:rsidR="00FA5506" w:rsidRPr="00FA5506">
                        <w:rPr>
                          <w:rFonts w:ascii="Arial" w:hAnsi="Arial" w:cs="Arial"/>
                          <w:snapToGrid w:val="0"/>
                        </w:rPr>
                        <w:t>Edenham</w:t>
                      </w:r>
                      <w:proofErr w:type="spellEnd"/>
                      <w:r w:rsidR="00FA5506" w:rsidRPr="00FA5506">
                        <w:rPr>
                          <w:rFonts w:ascii="Arial" w:hAnsi="Arial" w:cs="Arial"/>
                          <w:snapToGrid w:val="0"/>
                        </w:rPr>
                        <w:t xml:space="preserve"> village opposite the bus shelter outside the church. On the A151.  Proceed through </w:t>
                      </w:r>
                      <w:proofErr w:type="spellStart"/>
                      <w:r w:rsidR="00FA5506" w:rsidRPr="00FA5506">
                        <w:rPr>
                          <w:rFonts w:ascii="Arial" w:hAnsi="Arial" w:cs="Arial"/>
                          <w:snapToGrid w:val="0"/>
                        </w:rPr>
                        <w:t>Edenham</w:t>
                      </w:r>
                      <w:proofErr w:type="spellEnd"/>
                      <w:r w:rsidR="00FA5506" w:rsidRPr="00FA5506">
                        <w:rPr>
                          <w:rFonts w:ascii="Arial" w:hAnsi="Arial" w:cs="Arial"/>
                          <w:snapToGrid w:val="0"/>
                        </w:rPr>
                        <w:t xml:space="preserve"> to </w:t>
                      </w:r>
                      <w:proofErr w:type="spellStart"/>
                      <w:r w:rsidR="00FA5506" w:rsidRPr="00FA5506">
                        <w:rPr>
                          <w:rFonts w:ascii="Arial" w:hAnsi="Arial" w:cs="Arial"/>
                          <w:snapToGrid w:val="0"/>
                        </w:rPr>
                        <w:t>Grimsthorpe</w:t>
                      </w:r>
                      <w:proofErr w:type="spellEnd"/>
                      <w:r w:rsidR="00FA5506" w:rsidRPr="00FA5506">
                        <w:rPr>
                          <w:rFonts w:ascii="Arial" w:hAnsi="Arial" w:cs="Arial"/>
                          <w:snapToGrid w:val="0"/>
                        </w:rPr>
                        <w:t xml:space="preserve"> (1 miles) where 1:8 hill.  Continue on A151 through Corby Glen (5.3 miles) and to the mini roundabout just short of the A1 (9.10 miles). Take the third exit (to go back eastwardly down the same road), return on the A151 to Corby Glen and </w:t>
                      </w:r>
                      <w:proofErr w:type="spellStart"/>
                      <w:r w:rsidR="00FA5506" w:rsidRPr="00FA5506">
                        <w:rPr>
                          <w:rFonts w:ascii="Arial" w:hAnsi="Arial" w:cs="Arial"/>
                          <w:snapToGrid w:val="0"/>
                        </w:rPr>
                        <w:t>Grimsthorpe</w:t>
                      </w:r>
                      <w:proofErr w:type="spellEnd"/>
                      <w:r w:rsidR="00FA5506" w:rsidRPr="00FA5506">
                        <w:rPr>
                          <w:rFonts w:ascii="Arial" w:hAnsi="Arial" w:cs="Arial"/>
                          <w:snapToGrid w:val="0"/>
                        </w:rPr>
                        <w:t xml:space="preserve"> and proceed to </w:t>
                      </w:r>
                      <w:proofErr w:type="spellStart"/>
                      <w:r w:rsidR="00FA5506" w:rsidRPr="00FA5506">
                        <w:rPr>
                          <w:rFonts w:ascii="Arial" w:hAnsi="Arial" w:cs="Arial"/>
                          <w:snapToGrid w:val="0"/>
                        </w:rPr>
                        <w:t>Edenham</w:t>
                      </w:r>
                      <w:proofErr w:type="spellEnd"/>
                      <w:r w:rsidR="00FA5506" w:rsidRPr="00FA5506">
                        <w:rPr>
                          <w:rFonts w:ascii="Arial" w:hAnsi="Arial" w:cs="Arial"/>
                          <w:snapToGrid w:val="0"/>
                        </w:rPr>
                        <w:t xml:space="preserve"> to finish at the bus shelter outside the church.</w:t>
                      </w:r>
                    </w:p>
                    <w:p w:rsidR="00A20EF8" w:rsidRPr="0047005B" w:rsidRDefault="00A20EF8" w:rsidP="00C84FAE">
                      <w:pPr>
                        <w:jc w:val="both"/>
                        <w:rPr>
                          <w:rFonts w:ascii="Arial" w:hAnsi="Arial" w:cs="Arial"/>
                          <w:sz w:val="20"/>
                          <w:szCs w:val="20"/>
                        </w:rPr>
                      </w:pPr>
                    </w:p>
                  </w:txbxContent>
                </v:textbox>
              </v:shape>
            </w:pict>
          </mc:Fallback>
        </mc:AlternateContent>
      </w:r>
      <w:r w:rsidR="0014146A">
        <w:rPr>
          <w:noProof/>
          <w:lang w:eastAsia="en-GB"/>
        </w:rPr>
        <mc:AlternateContent>
          <mc:Choice Requires="wps">
            <w:drawing>
              <wp:anchor distT="0" distB="0" distL="114300" distR="114300" simplePos="0" relativeHeight="251664384" behindDoc="0" locked="0" layoutInCell="1" allowOverlap="1" wp14:anchorId="648FD66C" wp14:editId="7D21C86B">
                <wp:simplePos x="0" y="0"/>
                <wp:positionH relativeFrom="column">
                  <wp:posOffset>12700</wp:posOffset>
                </wp:positionH>
                <wp:positionV relativeFrom="paragraph">
                  <wp:posOffset>2698750</wp:posOffset>
                </wp:positionV>
                <wp:extent cx="6765925" cy="1893570"/>
                <wp:effectExtent l="0" t="0" r="0" b="0"/>
                <wp:wrapNone/>
                <wp:docPr id="1" name="Text Box 1"/>
                <wp:cNvGraphicFramePr/>
                <a:graphic xmlns:a="http://schemas.openxmlformats.org/drawingml/2006/main">
                  <a:graphicData uri="http://schemas.microsoft.com/office/word/2010/wordprocessingShape">
                    <wps:wsp>
                      <wps:cNvSpPr txBox="1"/>
                      <wps:spPr>
                        <a:xfrm>
                          <a:off x="0" y="0"/>
                          <a:ext cx="6765925" cy="189357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45CF" w:rsidRPr="00A20EF8" w:rsidRDefault="00FC45CF" w:rsidP="00FC45CF">
                            <w:pPr>
                              <w:jc w:val="both"/>
                              <w:rPr>
                                <w:rFonts w:ascii="Arial" w:hAnsi="Arial" w:cs="Arial"/>
                                <w:sz w:val="20"/>
                              </w:rPr>
                            </w:pPr>
                            <w:r w:rsidRPr="00A20EF8">
                              <w:rPr>
                                <w:rFonts w:ascii="Arial" w:hAnsi="Arial" w:cs="Arial"/>
                                <w:sz w:val="20"/>
                              </w:rPr>
                              <w:t>RESTRICTIONS There must be no warming up on the course once the event is in progress. U TURNS are not permitted in the vicinity of the Start and Finish areas AWARENESS OF SURROUNDINGS No head/earphones permitted except hearing aid</w:t>
                            </w:r>
                            <w:r>
                              <w:rPr>
                                <w:rFonts w:ascii="Arial" w:hAnsi="Arial" w:cs="Arial"/>
                                <w:sz w:val="20"/>
                              </w:rPr>
                              <w:t>s (</w:t>
                            </w:r>
                            <w:proofErr w:type="spellStart"/>
                            <w:r>
                              <w:rPr>
                                <w:rFonts w:ascii="Arial" w:hAnsi="Arial" w:cs="Arial"/>
                                <w:sz w:val="20"/>
                              </w:rPr>
                              <w:t>Reg</w:t>
                            </w:r>
                            <w:proofErr w:type="spellEnd"/>
                            <w:r>
                              <w:rPr>
                                <w:rFonts w:ascii="Arial" w:hAnsi="Arial" w:cs="Arial"/>
                                <w:sz w:val="20"/>
                              </w:rPr>
                              <w:t xml:space="preserve"> 19) SLEEVELESS TOPS a</w:t>
                            </w:r>
                            <w:r w:rsidRPr="00A20EF8">
                              <w:rPr>
                                <w:rFonts w:ascii="Arial" w:hAnsi="Arial" w:cs="Arial"/>
                                <w:sz w:val="20"/>
                              </w:rPr>
                              <w:t>re not permitted. (</w:t>
                            </w:r>
                            <w:proofErr w:type="spellStart"/>
                            <w:r w:rsidRPr="00A20EF8">
                              <w:rPr>
                                <w:rFonts w:ascii="Arial" w:hAnsi="Arial" w:cs="Arial"/>
                                <w:sz w:val="20"/>
                              </w:rPr>
                              <w:t>Reg</w:t>
                            </w:r>
                            <w:proofErr w:type="spellEnd"/>
                            <w:r w:rsidRPr="00A20EF8">
                              <w:rPr>
                                <w:rFonts w:ascii="Arial" w:hAnsi="Arial" w:cs="Arial"/>
                                <w:sz w:val="20"/>
                              </w:rPr>
                              <w:t xml:space="preserve"> 16) </w:t>
                            </w:r>
                            <w:r w:rsidRPr="00061305">
                              <w:rPr>
                                <w:rFonts w:ascii="Arial" w:hAnsi="Arial" w:cs="Arial"/>
                                <w:b/>
                                <w:sz w:val="20"/>
                              </w:rPr>
                              <w:t>FINISH</w:t>
                            </w:r>
                            <w:r>
                              <w:rPr>
                                <w:rFonts w:ascii="Arial" w:hAnsi="Arial" w:cs="Arial"/>
                                <w:b/>
                                <w:sz w:val="20"/>
                              </w:rPr>
                              <w:t>-</w:t>
                            </w:r>
                            <w:r w:rsidRPr="00061305">
                              <w:rPr>
                                <w:rFonts w:ascii="Arial" w:hAnsi="Arial" w:cs="Arial"/>
                                <w:b/>
                                <w:sz w:val="20"/>
                              </w:rPr>
                              <w:t xml:space="preserve"> Please call your number out upon completing your ride.</w:t>
                            </w:r>
                            <w:r w:rsidRPr="00A20EF8">
                              <w:rPr>
                                <w:rFonts w:ascii="Arial" w:hAnsi="Arial" w:cs="Arial"/>
                                <w:sz w:val="20"/>
                              </w:rPr>
                              <w:t xml:space="preserve"> RETURN YOUR NUMBER WHEN SIGNING BACK IN (</w:t>
                            </w:r>
                            <w:proofErr w:type="spellStart"/>
                            <w:r w:rsidRPr="00A20EF8">
                              <w:rPr>
                                <w:rFonts w:ascii="Arial" w:hAnsi="Arial" w:cs="Arial"/>
                                <w:sz w:val="20"/>
                              </w:rPr>
                              <w:t>Reg</w:t>
                            </w:r>
                            <w:proofErr w:type="spellEnd"/>
                            <w:r w:rsidRPr="00A20EF8">
                              <w:rPr>
                                <w:rFonts w:ascii="Arial" w:hAnsi="Arial" w:cs="Arial"/>
                                <w:sz w:val="20"/>
                              </w:rPr>
                              <w:t xml:space="preserve"> 17b)</w:t>
                            </w:r>
                          </w:p>
                          <w:p w:rsidR="00FC45CF" w:rsidRPr="00A20EF8" w:rsidRDefault="00FC45CF" w:rsidP="00FC45CF">
                            <w:pPr>
                              <w:jc w:val="both"/>
                              <w:rPr>
                                <w:rFonts w:ascii="Arial" w:hAnsi="Arial" w:cs="Arial"/>
                                <w:sz w:val="20"/>
                              </w:rPr>
                            </w:pPr>
                            <w:r w:rsidRPr="00A20EF8">
                              <w:rPr>
                                <w:rFonts w:ascii="Arial" w:hAnsi="Arial" w:cs="Arial"/>
                                <w:sz w:val="20"/>
                              </w:rPr>
                              <w:t xml:space="preserve">IN THE INTERESTS OF YOUR OWN SAFETY, Cycling Time Trials and the Event Promoters strongly advise you to wear a HARD SHELL HELMET that meets a recognized standard. All competitors under the age of 18 years and/or Juniors must wear a properly affixed helmet. As per Regulation 15. CTT </w:t>
                            </w:r>
                            <w:r>
                              <w:rPr>
                                <w:rFonts w:ascii="Arial" w:hAnsi="Arial" w:cs="Arial"/>
                                <w:sz w:val="20"/>
                              </w:rPr>
                              <w:t>state you must have</w:t>
                            </w:r>
                            <w:r w:rsidRPr="00A20EF8">
                              <w:rPr>
                                <w:rFonts w:ascii="Arial" w:hAnsi="Arial" w:cs="Arial"/>
                                <w:sz w:val="20"/>
                              </w:rPr>
                              <w:t xml:space="preserve"> a working </w:t>
                            </w:r>
                            <w:r>
                              <w:rPr>
                                <w:rFonts w:ascii="Arial" w:hAnsi="Arial" w:cs="Arial"/>
                                <w:sz w:val="20"/>
                              </w:rPr>
                              <w:t>front and</w:t>
                            </w:r>
                            <w:r>
                              <w:rPr>
                                <w:rFonts w:ascii="Arial" w:hAnsi="Arial" w:cs="Arial"/>
                                <w:sz w:val="20"/>
                              </w:rPr>
                              <w:t xml:space="preserve"> </w:t>
                            </w:r>
                            <w:r w:rsidRPr="00A20EF8">
                              <w:rPr>
                                <w:rFonts w:ascii="Arial" w:hAnsi="Arial" w:cs="Arial"/>
                                <w:sz w:val="20"/>
                              </w:rPr>
                              <w:t>rear light, either flashing or constant, is fitted to the machine in a position visible to following road users and is active whilst the machine is in use.</w:t>
                            </w:r>
                          </w:p>
                          <w:p w:rsidR="00FC45CF" w:rsidRPr="00A20EF8" w:rsidRDefault="00FC45CF" w:rsidP="00FC45CF">
                            <w:pPr>
                              <w:rPr>
                                <w:sz w:val="20"/>
                              </w:rPr>
                            </w:pPr>
                            <w:r>
                              <w:rPr>
                                <w:rFonts w:ascii="Arial" w:hAnsi="Arial" w:cs="Arial"/>
                                <w:sz w:val="20"/>
                              </w:rPr>
                              <w:t xml:space="preserve">                           </w:t>
                            </w:r>
                            <w:r w:rsidRPr="00A20EF8">
                              <w:rPr>
                                <w:rFonts w:ascii="Arial" w:hAnsi="Arial" w:cs="Arial"/>
                                <w:sz w:val="20"/>
                              </w:rPr>
                              <w:t xml:space="preserve">On completing your ride please continue to the HQ. </w:t>
                            </w:r>
                            <w:r w:rsidRPr="00A20EF8">
                              <w:rPr>
                                <w:rFonts w:ascii="Arial" w:hAnsi="Arial" w:cs="Arial"/>
                                <w:b/>
                                <w:sz w:val="20"/>
                              </w:rPr>
                              <w:t>Remember to sign back in</w:t>
                            </w:r>
                          </w:p>
                          <w:p w:rsidR="00A20EF8" w:rsidRPr="00A20EF8" w:rsidRDefault="00A20EF8">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FD66C" id="Text Box 1" o:spid="_x0000_s1033" type="#_x0000_t202" style="position:absolute;margin-left:1pt;margin-top:212.5pt;width:532.75pt;height:14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" fillcolor="white [3201]" stroked="f" strokeweight=".5pt">
                <v:fill opacity="0"/>
                <v:textbox>
                  <w:txbxContent>
                    <w:p w:rsidR="00FC45CF" w:rsidRPr="00A20EF8" w:rsidRDefault="00FC45CF" w:rsidP="00FC45CF">
                      <w:pPr>
                        <w:jc w:val="both"/>
                        <w:rPr>
                          <w:rFonts w:ascii="Arial" w:hAnsi="Arial" w:cs="Arial"/>
                          <w:sz w:val="20"/>
                        </w:rPr>
                      </w:pPr>
                      <w:r w:rsidRPr="00A20EF8">
                        <w:rPr>
                          <w:rFonts w:ascii="Arial" w:hAnsi="Arial" w:cs="Arial"/>
                          <w:sz w:val="20"/>
                        </w:rPr>
                        <w:t>RESTRICTIONS There must be no warming up on the course once the event is in progress. U TURNS are not permitted in the vicinity of the Start and Finish areas AWARENESS OF SURROUNDINGS No head/earphones permitted except hearing aid</w:t>
                      </w:r>
                      <w:r>
                        <w:rPr>
                          <w:rFonts w:ascii="Arial" w:hAnsi="Arial" w:cs="Arial"/>
                          <w:sz w:val="20"/>
                        </w:rPr>
                        <w:t>s (</w:t>
                      </w:r>
                      <w:proofErr w:type="spellStart"/>
                      <w:r>
                        <w:rPr>
                          <w:rFonts w:ascii="Arial" w:hAnsi="Arial" w:cs="Arial"/>
                          <w:sz w:val="20"/>
                        </w:rPr>
                        <w:t>Reg</w:t>
                      </w:r>
                      <w:proofErr w:type="spellEnd"/>
                      <w:r>
                        <w:rPr>
                          <w:rFonts w:ascii="Arial" w:hAnsi="Arial" w:cs="Arial"/>
                          <w:sz w:val="20"/>
                        </w:rPr>
                        <w:t xml:space="preserve"> 19) SLEEVELESS TOPS a</w:t>
                      </w:r>
                      <w:r w:rsidRPr="00A20EF8">
                        <w:rPr>
                          <w:rFonts w:ascii="Arial" w:hAnsi="Arial" w:cs="Arial"/>
                          <w:sz w:val="20"/>
                        </w:rPr>
                        <w:t>re not permitted. (</w:t>
                      </w:r>
                      <w:proofErr w:type="spellStart"/>
                      <w:r w:rsidRPr="00A20EF8">
                        <w:rPr>
                          <w:rFonts w:ascii="Arial" w:hAnsi="Arial" w:cs="Arial"/>
                          <w:sz w:val="20"/>
                        </w:rPr>
                        <w:t>Reg</w:t>
                      </w:r>
                      <w:proofErr w:type="spellEnd"/>
                      <w:r w:rsidRPr="00A20EF8">
                        <w:rPr>
                          <w:rFonts w:ascii="Arial" w:hAnsi="Arial" w:cs="Arial"/>
                          <w:sz w:val="20"/>
                        </w:rPr>
                        <w:t xml:space="preserve"> 16) </w:t>
                      </w:r>
                      <w:r w:rsidRPr="00061305">
                        <w:rPr>
                          <w:rFonts w:ascii="Arial" w:hAnsi="Arial" w:cs="Arial"/>
                          <w:b/>
                          <w:sz w:val="20"/>
                        </w:rPr>
                        <w:t>FINISH</w:t>
                      </w:r>
                      <w:r>
                        <w:rPr>
                          <w:rFonts w:ascii="Arial" w:hAnsi="Arial" w:cs="Arial"/>
                          <w:b/>
                          <w:sz w:val="20"/>
                        </w:rPr>
                        <w:t>-</w:t>
                      </w:r>
                      <w:r w:rsidRPr="00061305">
                        <w:rPr>
                          <w:rFonts w:ascii="Arial" w:hAnsi="Arial" w:cs="Arial"/>
                          <w:b/>
                          <w:sz w:val="20"/>
                        </w:rPr>
                        <w:t xml:space="preserve"> Please call your number out upon completing your ride.</w:t>
                      </w:r>
                      <w:r w:rsidRPr="00A20EF8">
                        <w:rPr>
                          <w:rFonts w:ascii="Arial" w:hAnsi="Arial" w:cs="Arial"/>
                          <w:sz w:val="20"/>
                        </w:rPr>
                        <w:t xml:space="preserve"> RETURN YOUR NUMBER WHEN SIGNING BACK IN (</w:t>
                      </w:r>
                      <w:proofErr w:type="spellStart"/>
                      <w:r w:rsidRPr="00A20EF8">
                        <w:rPr>
                          <w:rFonts w:ascii="Arial" w:hAnsi="Arial" w:cs="Arial"/>
                          <w:sz w:val="20"/>
                        </w:rPr>
                        <w:t>Reg</w:t>
                      </w:r>
                      <w:proofErr w:type="spellEnd"/>
                      <w:r w:rsidRPr="00A20EF8">
                        <w:rPr>
                          <w:rFonts w:ascii="Arial" w:hAnsi="Arial" w:cs="Arial"/>
                          <w:sz w:val="20"/>
                        </w:rPr>
                        <w:t xml:space="preserve"> 17b)</w:t>
                      </w:r>
                    </w:p>
                    <w:p w:rsidR="00FC45CF" w:rsidRPr="00A20EF8" w:rsidRDefault="00FC45CF" w:rsidP="00FC45CF">
                      <w:pPr>
                        <w:jc w:val="both"/>
                        <w:rPr>
                          <w:rFonts w:ascii="Arial" w:hAnsi="Arial" w:cs="Arial"/>
                          <w:sz w:val="20"/>
                        </w:rPr>
                      </w:pPr>
                      <w:r w:rsidRPr="00A20EF8">
                        <w:rPr>
                          <w:rFonts w:ascii="Arial" w:hAnsi="Arial" w:cs="Arial"/>
                          <w:sz w:val="20"/>
                        </w:rPr>
                        <w:t xml:space="preserve">IN THE INTERESTS OF YOUR OWN SAFETY, Cycling Time Trials and the Event Promoters strongly advise you to wear a HARD SHELL HELMET that meets a recognized standard. All competitors under the age of 18 years and/or Juniors must wear a properly affixed helmet. As per Regulation 15. CTT </w:t>
                      </w:r>
                      <w:r>
                        <w:rPr>
                          <w:rFonts w:ascii="Arial" w:hAnsi="Arial" w:cs="Arial"/>
                          <w:sz w:val="20"/>
                        </w:rPr>
                        <w:t>state you must have</w:t>
                      </w:r>
                      <w:r w:rsidRPr="00A20EF8">
                        <w:rPr>
                          <w:rFonts w:ascii="Arial" w:hAnsi="Arial" w:cs="Arial"/>
                          <w:sz w:val="20"/>
                        </w:rPr>
                        <w:t xml:space="preserve"> a working </w:t>
                      </w:r>
                      <w:r>
                        <w:rPr>
                          <w:rFonts w:ascii="Arial" w:hAnsi="Arial" w:cs="Arial"/>
                          <w:sz w:val="20"/>
                        </w:rPr>
                        <w:t>front and</w:t>
                      </w:r>
                      <w:r>
                        <w:rPr>
                          <w:rFonts w:ascii="Arial" w:hAnsi="Arial" w:cs="Arial"/>
                          <w:sz w:val="20"/>
                        </w:rPr>
                        <w:t xml:space="preserve"> </w:t>
                      </w:r>
                      <w:r w:rsidRPr="00A20EF8">
                        <w:rPr>
                          <w:rFonts w:ascii="Arial" w:hAnsi="Arial" w:cs="Arial"/>
                          <w:sz w:val="20"/>
                        </w:rPr>
                        <w:t>rear light, either flashing or constant, is fitted to the machine in a position visible to following road users and is active whilst the machine is in use.</w:t>
                      </w:r>
                    </w:p>
                    <w:p w:rsidR="00FC45CF" w:rsidRPr="00A20EF8" w:rsidRDefault="00FC45CF" w:rsidP="00FC45CF">
                      <w:pPr>
                        <w:rPr>
                          <w:sz w:val="20"/>
                        </w:rPr>
                      </w:pPr>
                      <w:r>
                        <w:rPr>
                          <w:rFonts w:ascii="Arial" w:hAnsi="Arial" w:cs="Arial"/>
                          <w:sz w:val="20"/>
                        </w:rPr>
                        <w:t xml:space="preserve">                           </w:t>
                      </w:r>
                      <w:r w:rsidRPr="00A20EF8">
                        <w:rPr>
                          <w:rFonts w:ascii="Arial" w:hAnsi="Arial" w:cs="Arial"/>
                          <w:sz w:val="20"/>
                        </w:rPr>
                        <w:t xml:space="preserve">On completing your ride please continue to the HQ. </w:t>
                      </w:r>
                      <w:r w:rsidRPr="00A20EF8">
                        <w:rPr>
                          <w:rFonts w:ascii="Arial" w:hAnsi="Arial" w:cs="Arial"/>
                          <w:b/>
                          <w:sz w:val="20"/>
                        </w:rPr>
                        <w:t>Remember to sign back in</w:t>
                      </w:r>
                    </w:p>
                    <w:p w:rsidR="00A20EF8" w:rsidRPr="00A20EF8" w:rsidRDefault="00A20EF8">
                      <w:pPr>
                        <w:rPr>
                          <w:sz w:val="20"/>
                        </w:rPr>
                      </w:pPr>
                    </w:p>
                  </w:txbxContent>
                </v:textbox>
              </v:shape>
            </w:pict>
          </mc:Fallback>
        </mc:AlternateContent>
      </w:r>
      <w:r w:rsidR="009C0191">
        <w:tab/>
      </w:r>
    </w:p>
    <w:sectPr w:rsidR="00FB34F1" w:rsidRPr="009C0191" w:rsidSect="0018624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AD6" w:rsidRDefault="00436AD6" w:rsidP="0018624C">
      <w:pPr>
        <w:spacing w:after="0" w:line="240" w:lineRule="auto"/>
      </w:pPr>
      <w:r>
        <w:separator/>
      </w:r>
    </w:p>
  </w:endnote>
  <w:endnote w:type="continuationSeparator" w:id="0">
    <w:p w:rsidR="00436AD6" w:rsidRDefault="00436AD6" w:rsidP="0018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24C" w:rsidRDefault="001862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24C" w:rsidRDefault="0018624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24C" w:rsidRDefault="001862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AD6" w:rsidRDefault="00436AD6" w:rsidP="0018624C">
      <w:pPr>
        <w:spacing w:after="0" w:line="240" w:lineRule="auto"/>
      </w:pPr>
      <w:r>
        <w:separator/>
      </w:r>
    </w:p>
  </w:footnote>
  <w:footnote w:type="continuationSeparator" w:id="0">
    <w:p w:rsidR="00436AD6" w:rsidRDefault="00436AD6" w:rsidP="00186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24C" w:rsidRDefault="001862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24C" w:rsidRDefault="0018624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24C" w:rsidRDefault="001862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4C"/>
    <w:rsid w:val="00061305"/>
    <w:rsid w:val="00061EEB"/>
    <w:rsid w:val="000B4597"/>
    <w:rsid w:val="000E2C9B"/>
    <w:rsid w:val="000F46CD"/>
    <w:rsid w:val="0014146A"/>
    <w:rsid w:val="00166309"/>
    <w:rsid w:val="00176B49"/>
    <w:rsid w:val="0018624C"/>
    <w:rsid w:val="001E74AF"/>
    <w:rsid w:val="002466B9"/>
    <w:rsid w:val="00270B44"/>
    <w:rsid w:val="002A6322"/>
    <w:rsid w:val="003668D4"/>
    <w:rsid w:val="00385A77"/>
    <w:rsid w:val="00391AA1"/>
    <w:rsid w:val="00436AD6"/>
    <w:rsid w:val="0047005B"/>
    <w:rsid w:val="00492791"/>
    <w:rsid w:val="004F112B"/>
    <w:rsid w:val="0059722D"/>
    <w:rsid w:val="006A0988"/>
    <w:rsid w:val="007304E2"/>
    <w:rsid w:val="0083651D"/>
    <w:rsid w:val="009B56CE"/>
    <w:rsid w:val="009C0191"/>
    <w:rsid w:val="00A20EF8"/>
    <w:rsid w:val="00B207E4"/>
    <w:rsid w:val="00BC67FE"/>
    <w:rsid w:val="00C84FAE"/>
    <w:rsid w:val="00CA1DD1"/>
    <w:rsid w:val="00CD6B87"/>
    <w:rsid w:val="00D71611"/>
    <w:rsid w:val="00E65D66"/>
    <w:rsid w:val="00EE51A1"/>
    <w:rsid w:val="00FA5506"/>
    <w:rsid w:val="00FC4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FB73"/>
  <w15:docId w15:val="{7040B4C0-A004-4BEE-A7F3-B1CE5D27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24C"/>
  </w:style>
  <w:style w:type="paragraph" w:styleId="Footer">
    <w:name w:val="footer"/>
    <w:basedOn w:val="Normal"/>
    <w:link w:val="FooterChar"/>
    <w:uiPriority w:val="99"/>
    <w:unhideWhenUsed/>
    <w:rsid w:val="00186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24C"/>
  </w:style>
  <w:style w:type="character" w:styleId="Hyperlink">
    <w:name w:val="Hyperlink"/>
    <w:basedOn w:val="DefaultParagraphFont"/>
    <w:uiPriority w:val="99"/>
    <w:unhideWhenUsed/>
    <w:rsid w:val="009C0191"/>
    <w:rPr>
      <w:color w:val="0000FF"/>
      <w:u w:val="single"/>
    </w:rPr>
  </w:style>
  <w:style w:type="paragraph" w:styleId="BalloonText">
    <w:name w:val="Balloon Text"/>
    <w:basedOn w:val="Normal"/>
    <w:link w:val="BalloonTextChar"/>
    <w:uiPriority w:val="99"/>
    <w:semiHidden/>
    <w:unhideWhenUsed/>
    <w:rsid w:val="00061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EEB"/>
    <w:rPr>
      <w:rFonts w:ascii="Segoe UI" w:hAnsi="Segoe UI" w:cs="Segoe UI"/>
      <w:sz w:val="18"/>
      <w:szCs w:val="18"/>
    </w:rPr>
  </w:style>
  <w:style w:type="table" w:styleId="TableGrid">
    <w:name w:val="Table Grid"/>
    <w:basedOn w:val="TableNormal"/>
    <w:uiPriority w:val="59"/>
    <w:rsid w:val="00492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KettleC</dc:creator>
  <cp:keywords/>
  <dc:description/>
  <cp:lastModifiedBy>chris</cp:lastModifiedBy>
  <cp:revision>3</cp:revision>
  <cp:lastPrinted>2019-05-02T07:43:00Z</cp:lastPrinted>
  <dcterms:created xsi:type="dcterms:W3CDTF">2022-09-01T12:50:00Z</dcterms:created>
  <dcterms:modified xsi:type="dcterms:W3CDTF">2022-09-01T12:55:00Z</dcterms:modified>
</cp:coreProperties>
</file>